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1536"/>
      </w:tblGrid>
      <w:tr w:rsidR="00926139" w14:paraId="52008EF3" w14:textId="77777777" w:rsidTr="00854BBF">
        <w:tc>
          <w:tcPr>
            <w:tcW w:w="8613" w:type="dxa"/>
          </w:tcPr>
          <w:p w14:paraId="3802D869" w14:textId="23B33A05" w:rsidR="00093893" w:rsidRDefault="00590A38" w:rsidP="000938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Request </w:t>
            </w:r>
            <w:r w:rsidR="00F64C58">
              <w:rPr>
                <w:b/>
                <w:sz w:val="28"/>
                <w:szCs w:val="28"/>
              </w:rPr>
              <w:t>for Dental Treatment</w:t>
            </w:r>
            <w:r w:rsidR="004A60E8">
              <w:rPr>
                <w:b/>
                <w:sz w:val="28"/>
                <w:szCs w:val="28"/>
              </w:rPr>
              <w:t xml:space="preserve"> </w:t>
            </w:r>
            <w:r w:rsidR="00093893">
              <w:rPr>
                <w:b/>
                <w:sz w:val="28"/>
                <w:szCs w:val="28"/>
              </w:rPr>
              <w:t>with</w:t>
            </w:r>
            <w:r w:rsidR="004A60E8">
              <w:rPr>
                <w:b/>
                <w:sz w:val="28"/>
                <w:szCs w:val="28"/>
              </w:rPr>
              <w:t xml:space="preserve"> the</w:t>
            </w:r>
            <w:r w:rsidR="00093893">
              <w:rPr>
                <w:b/>
                <w:sz w:val="28"/>
                <w:szCs w:val="28"/>
              </w:rPr>
              <w:t xml:space="preserve"> Public Dental Service</w:t>
            </w:r>
            <w:r w:rsidR="004A60E8">
              <w:rPr>
                <w:b/>
                <w:sz w:val="28"/>
                <w:szCs w:val="28"/>
              </w:rPr>
              <w:t xml:space="preserve"> – Health</w:t>
            </w:r>
            <w:r w:rsidR="00B23455">
              <w:rPr>
                <w:b/>
                <w:sz w:val="28"/>
                <w:szCs w:val="28"/>
              </w:rPr>
              <w:t xml:space="preserve"> &amp; Social</w:t>
            </w:r>
            <w:r w:rsidR="004A60E8">
              <w:rPr>
                <w:b/>
                <w:sz w:val="28"/>
                <w:szCs w:val="28"/>
              </w:rPr>
              <w:t xml:space="preserve"> Care Professionals</w:t>
            </w:r>
            <w:r w:rsidR="00F64C58">
              <w:rPr>
                <w:b/>
                <w:sz w:val="28"/>
                <w:szCs w:val="28"/>
              </w:rPr>
              <w:t xml:space="preserve"> Referral From</w:t>
            </w:r>
          </w:p>
          <w:p w14:paraId="672A6659" w14:textId="77777777" w:rsidR="00590A38" w:rsidRPr="00667ECC" w:rsidRDefault="00590A38" w:rsidP="00093893">
            <w:pPr>
              <w:jc w:val="center"/>
              <w:rPr>
                <w:sz w:val="24"/>
                <w:szCs w:val="24"/>
              </w:rPr>
            </w:pPr>
          </w:p>
          <w:p w14:paraId="511E7155" w14:textId="0F690AF8" w:rsidR="00926139" w:rsidRPr="00667ECC" w:rsidRDefault="00093893" w:rsidP="00474691">
            <w:pPr>
              <w:pStyle w:val="NoSpacing"/>
              <w:jc w:val="center"/>
              <w:rPr>
                <w:sz w:val="24"/>
                <w:szCs w:val="24"/>
              </w:rPr>
            </w:pPr>
            <w:r w:rsidRPr="00667ECC">
              <w:rPr>
                <w:sz w:val="24"/>
                <w:szCs w:val="24"/>
              </w:rPr>
              <w:t xml:space="preserve">If </w:t>
            </w:r>
            <w:r w:rsidR="006122AA" w:rsidRPr="00667ECC">
              <w:rPr>
                <w:sz w:val="24"/>
                <w:szCs w:val="24"/>
              </w:rPr>
              <w:t>the individual you support does not have their</w:t>
            </w:r>
            <w:r w:rsidRPr="00667ECC">
              <w:rPr>
                <w:sz w:val="24"/>
                <w:szCs w:val="24"/>
              </w:rPr>
              <w:t xml:space="preserve"> own dentist</w:t>
            </w:r>
            <w:r w:rsidR="00474691" w:rsidRPr="00667ECC">
              <w:rPr>
                <w:sz w:val="24"/>
                <w:szCs w:val="24"/>
              </w:rPr>
              <w:t xml:space="preserve">, and </w:t>
            </w:r>
            <w:r w:rsidR="00A20608" w:rsidRPr="00667ECC">
              <w:rPr>
                <w:sz w:val="24"/>
                <w:szCs w:val="24"/>
              </w:rPr>
              <w:t>ha</w:t>
            </w:r>
            <w:r w:rsidR="0098315E" w:rsidRPr="00667ECC">
              <w:rPr>
                <w:sz w:val="24"/>
                <w:szCs w:val="24"/>
              </w:rPr>
              <w:t>s</w:t>
            </w:r>
            <w:r w:rsidR="006122AA" w:rsidRPr="00667ECC">
              <w:rPr>
                <w:sz w:val="24"/>
                <w:szCs w:val="24"/>
              </w:rPr>
              <w:t xml:space="preserve"> specific Prior</w:t>
            </w:r>
            <w:r w:rsidR="00B33973" w:rsidRPr="00667ECC">
              <w:rPr>
                <w:sz w:val="24"/>
                <w:szCs w:val="24"/>
              </w:rPr>
              <w:t>i</w:t>
            </w:r>
            <w:r w:rsidR="006122AA" w:rsidRPr="00667ECC">
              <w:rPr>
                <w:sz w:val="24"/>
                <w:szCs w:val="24"/>
              </w:rPr>
              <w:t>ty Group needs</w:t>
            </w:r>
            <w:r w:rsidR="00474691" w:rsidRPr="00667ECC">
              <w:rPr>
                <w:sz w:val="24"/>
                <w:szCs w:val="24"/>
              </w:rPr>
              <w:t>,</w:t>
            </w:r>
            <w:r w:rsidRPr="00667ECC">
              <w:rPr>
                <w:sz w:val="24"/>
                <w:szCs w:val="24"/>
              </w:rPr>
              <w:t xml:space="preserve"> </w:t>
            </w:r>
            <w:r w:rsidR="006122AA" w:rsidRPr="00667ECC">
              <w:rPr>
                <w:sz w:val="24"/>
                <w:szCs w:val="24"/>
              </w:rPr>
              <w:t xml:space="preserve">you are </w:t>
            </w:r>
            <w:r w:rsidRPr="00667ECC">
              <w:rPr>
                <w:sz w:val="24"/>
                <w:szCs w:val="24"/>
              </w:rPr>
              <w:t>invited to</w:t>
            </w:r>
            <w:r w:rsidR="006122AA" w:rsidRPr="00667ECC">
              <w:rPr>
                <w:sz w:val="24"/>
                <w:szCs w:val="24"/>
              </w:rPr>
              <w:t xml:space="preserve"> request</w:t>
            </w:r>
            <w:r w:rsidRPr="00667ECC">
              <w:rPr>
                <w:sz w:val="24"/>
                <w:szCs w:val="24"/>
              </w:rPr>
              <w:t xml:space="preserve"> </w:t>
            </w:r>
            <w:r w:rsidR="00F64C58" w:rsidRPr="00667ECC">
              <w:rPr>
                <w:sz w:val="24"/>
                <w:szCs w:val="24"/>
              </w:rPr>
              <w:t>treatment</w:t>
            </w:r>
            <w:r w:rsidRPr="00667ECC">
              <w:rPr>
                <w:sz w:val="24"/>
                <w:szCs w:val="24"/>
              </w:rPr>
              <w:t xml:space="preserve"> with the Public Dental Service </w:t>
            </w:r>
            <w:r w:rsidR="006122AA" w:rsidRPr="00667ECC">
              <w:rPr>
                <w:sz w:val="24"/>
                <w:szCs w:val="24"/>
              </w:rPr>
              <w:t>for</w:t>
            </w:r>
            <w:r w:rsidRPr="00667ECC">
              <w:rPr>
                <w:sz w:val="24"/>
                <w:szCs w:val="24"/>
              </w:rPr>
              <w:t xml:space="preserve"> NHS dental care.</w:t>
            </w:r>
          </w:p>
          <w:p w14:paraId="0A37501D" w14:textId="77777777" w:rsidR="00474691" w:rsidRPr="00474691" w:rsidRDefault="00474691" w:rsidP="00474691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241309E2" w14:textId="148F0D39" w:rsidR="00926139" w:rsidRDefault="00926139" w:rsidP="00627A64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67ECC">
              <w:rPr>
                <w:b/>
                <w:sz w:val="28"/>
                <w:szCs w:val="28"/>
              </w:rPr>
              <w:t>Email to</w:t>
            </w:r>
            <w:r w:rsidR="00E05D70" w:rsidRPr="00667ECC">
              <w:rPr>
                <w:rStyle w:val="Hyperlink"/>
                <w:b/>
                <w:sz w:val="28"/>
                <w:szCs w:val="28"/>
                <w:u w:val="none"/>
              </w:rPr>
              <w:t xml:space="preserve">: </w:t>
            </w:r>
            <w:r w:rsidRPr="00667ECC">
              <w:rPr>
                <w:b/>
                <w:sz w:val="28"/>
                <w:szCs w:val="28"/>
              </w:rPr>
              <w:t xml:space="preserve"> </w:t>
            </w:r>
            <w:hyperlink r:id="rId7" w:history="1">
              <w:r w:rsidR="00667ECC" w:rsidRPr="006E7CB3">
                <w:rPr>
                  <w:rStyle w:val="Hyperlink"/>
                  <w:b/>
                  <w:sz w:val="28"/>
                  <w:szCs w:val="28"/>
                </w:rPr>
                <w:t>gram.pcdreferralhub@nhs.scot</w:t>
              </w:r>
            </w:hyperlink>
          </w:p>
          <w:p w14:paraId="5DAB6C7B" w14:textId="5968B896" w:rsidR="00667ECC" w:rsidRPr="00667ECC" w:rsidRDefault="00667ECC" w:rsidP="00627A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14:paraId="02EB378F" w14:textId="77777777" w:rsidR="00926139" w:rsidRDefault="00926139" w:rsidP="00854BBF">
            <w:pPr>
              <w:jc w:val="both"/>
            </w:pPr>
            <w:r w:rsidRPr="00F70C3E">
              <w:rPr>
                <w:noProof/>
                <w:lang w:eastAsia="en-GB"/>
              </w:rPr>
              <w:drawing>
                <wp:inline distT="0" distB="0" distL="0" distR="0" wp14:anchorId="7466CD95" wp14:editId="07777777">
                  <wp:extent cx="814967" cy="650789"/>
                  <wp:effectExtent l="19050" t="0" r="4183" b="0"/>
                  <wp:docPr id="3" name="Picture 1" descr="NHS Grampian Log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HS Grampian Logo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908" cy="656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70C619" w14:textId="77777777" w:rsidR="00926139" w:rsidRPr="00103859" w:rsidRDefault="00926139" w:rsidP="00926139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103859">
        <w:rPr>
          <w:b/>
          <w:sz w:val="24"/>
          <w:szCs w:val="24"/>
        </w:rPr>
        <w:t>Patient’s Personal Details</w:t>
      </w:r>
    </w:p>
    <w:p w14:paraId="53BF2DD5" w14:textId="77777777" w:rsidR="00926139" w:rsidRDefault="00867824" w:rsidP="00926139">
      <w:pPr>
        <w:pStyle w:val="NoSpacing"/>
        <w:ind w:left="360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6EE5F" wp14:editId="07777777">
                <wp:simplePos x="0" y="0"/>
                <wp:positionH relativeFrom="column">
                  <wp:posOffset>788670</wp:posOffset>
                </wp:positionH>
                <wp:positionV relativeFrom="paragraph">
                  <wp:posOffset>131445</wp:posOffset>
                </wp:positionV>
                <wp:extent cx="2420620" cy="247015"/>
                <wp:effectExtent l="7620" t="8255" r="10160" b="1143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062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5A809" w14:textId="77777777" w:rsidR="00926139" w:rsidRPr="00FE3902" w:rsidRDefault="00926139" w:rsidP="00FE39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wp14="http://schemas.microsoft.com/office/word/2010/wordml">
            <w:pict w14:anchorId="7A63617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left:0;text-align:left;margin-left:62.1pt;margin-top:10.35pt;width:190.6pt;height:1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">
                <v:textbox>
                  <w:txbxContent>
                    <w:p w:rsidRPr="00FE3902" w:rsidR="00926139" w:rsidP="00FE3902" w:rsidRDefault="00926139" w14:paraId="5A39BBE3" wp14:textId="77777777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E246D6" wp14:editId="07777777">
                <wp:simplePos x="0" y="0"/>
                <wp:positionH relativeFrom="column">
                  <wp:posOffset>4378960</wp:posOffset>
                </wp:positionH>
                <wp:positionV relativeFrom="paragraph">
                  <wp:posOffset>90170</wp:posOffset>
                </wp:positionV>
                <wp:extent cx="1833880" cy="247015"/>
                <wp:effectExtent l="6985" t="5080" r="6985" b="508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88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8F396" w14:textId="77777777" w:rsidR="00926139" w:rsidRPr="00FE3902" w:rsidRDefault="00926139" w:rsidP="00FE39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wp14="http://schemas.microsoft.com/office/word/2010/wordml">
            <w:pict w14:anchorId="7A6FCA52">
              <v:shape id="Text Box 3" style="position:absolute;left:0;text-align:left;margin-left:344.8pt;margin-top:7.1pt;width:144.4pt;height:1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">
                <v:textbox>
                  <w:txbxContent>
                    <w:p w:rsidRPr="00FE3902" w:rsidR="00926139" w:rsidP="00FE3902" w:rsidRDefault="00926139" w14:paraId="72A3D3EC" wp14:textId="77777777"/>
                  </w:txbxContent>
                </v:textbox>
              </v:shape>
            </w:pict>
          </mc:Fallback>
        </mc:AlternateContent>
      </w:r>
    </w:p>
    <w:p w14:paraId="632A6BB6" w14:textId="77777777" w:rsidR="00926139" w:rsidRPr="003F30D7" w:rsidRDefault="00926139" w:rsidP="00926139">
      <w:pPr>
        <w:pStyle w:val="NoSpacing"/>
      </w:pPr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  <w:t>S                    Date of Birth</w:t>
      </w:r>
    </w:p>
    <w:p w14:paraId="0D0B940D" w14:textId="77777777" w:rsidR="00926139" w:rsidRDefault="00926139" w:rsidP="00926139">
      <w:pPr>
        <w:pStyle w:val="NoSpacing"/>
        <w:ind w:left="360"/>
        <w:rPr>
          <w:b/>
        </w:rPr>
      </w:pPr>
    </w:p>
    <w:p w14:paraId="22D65CF5" w14:textId="77777777" w:rsidR="00926139" w:rsidRDefault="00867824" w:rsidP="00926139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0182C9" wp14:editId="07777777">
                <wp:simplePos x="0" y="0"/>
                <wp:positionH relativeFrom="column">
                  <wp:posOffset>2512695</wp:posOffset>
                </wp:positionH>
                <wp:positionV relativeFrom="paragraph">
                  <wp:posOffset>10795</wp:posOffset>
                </wp:positionV>
                <wp:extent cx="306070" cy="188595"/>
                <wp:effectExtent l="7620" t="8890" r="10160" b="1206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7B00A" w14:textId="77777777" w:rsidR="00926139" w:rsidRDefault="00926139" w:rsidP="00926139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wp14="http://schemas.microsoft.com/office/word/2010/wordml">
            <w:pict w14:anchorId="604FCD09">
              <v:shape id="Text Box 5" style="position:absolute;margin-left:197.85pt;margin-top:.85pt;width:24.1pt;height:1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">
                <v:textbox>
                  <w:txbxContent>
                    <w:p w:rsidR="00926139" w:rsidP="00926139" w:rsidRDefault="00926139" w14:paraId="60061E4C" wp14:textId="77777777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E66BF0" wp14:editId="07777777">
                <wp:simplePos x="0" y="0"/>
                <wp:positionH relativeFrom="column">
                  <wp:posOffset>1350010</wp:posOffset>
                </wp:positionH>
                <wp:positionV relativeFrom="paragraph">
                  <wp:posOffset>10795</wp:posOffset>
                </wp:positionV>
                <wp:extent cx="306070" cy="188595"/>
                <wp:effectExtent l="6985" t="8890" r="10795" b="1206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AFD9C" w14:textId="77777777" w:rsidR="00926139" w:rsidRDefault="00926139" w:rsidP="009261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wp14="http://schemas.microsoft.com/office/word/2010/wordml">
            <w:pict w14:anchorId="2DBF28BE">
              <v:shape id="Text Box 4" style="position:absolute;margin-left:106.3pt;margin-top:.85pt;width:24.1pt;height:1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">
                <v:textbox>
                  <w:txbxContent>
                    <w:p w:rsidR="00926139" w:rsidP="00926139" w:rsidRDefault="00926139" w14:paraId="4B94D5A5" wp14:textId="77777777"/>
                  </w:txbxContent>
                </v:textbox>
              </v:shape>
            </w:pict>
          </mc:Fallback>
        </mc:AlternateContent>
      </w:r>
      <w:r w:rsidR="00926139">
        <w:t>Gender</w:t>
      </w:r>
      <w:r w:rsidR="00926139">
        <w:tab/>
      </w:r>
      <w:r w:rsidR="00926139">
        <w:tab/>
        <w:t xml:space="preserve">Male   </w:t>
      </w:r>
      <w:r w:rsidR="00926139">
        <w:tab/>
      </w:r>
      <w:r w:rsidR="00926139">
        <w:tab/>
        <w:t xml:space="preserve">   Female   </w:t>
      </w:r>
      <w:r w:rsidR="00926139">
        <w:tab/>
      </w:r>
      <w:r w:rsidR="00926139">
        <w:tab/>
      </w:r>
    </w:p>
    <w:p w14:paraId="62E612F4" w14:textId="77777777" w:rsidR="00926139" w:rsidRDefault="00867824" w:rsidP="00926139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578C02" wp14:editId="4C16A22E">
                <wp:simplePos x="0" y="0"/>
                <wp:positionH relativeFrom="column">
                  <wp:posOffset>787400</wp:posOffset>
                </wp:positionH>
                <wp:positionV relativeFrom="paragraph">
                  <wp:posOffset>78740</wp:posOffset>
                </wp:positionV>
                <wp:extent cx="5424170" cy="787400"/>
                <wp:effectExtent l="0" t="0" r="24130" b="1270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417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EC669" w14:textId="77777777" w:rsidR="00926139" w:rsidRDefault="00926139" w:rsidP="00926139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78C0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margin-left:62pt;margin-top:6.2pt;width:427.1pt;height:6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">
                <v:textbox>
                  <w:txbxContent>
                    <w:p w14:paraId="3DEEC669" w14:textId="77777777" w:rsidR="00926139" w:rsidRDefault="00926139" w:rsidP="00926139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7D2A083" w14:textId="77777777" w:rsidR="00926139" w:rsidRDefault="00926139" w:rsidP="00926139">
      <w:pPr>
        <w:pStyle w:val="NoSpacing"/>
      </w:pPr>
      <w:r>
        <w:t>Address</w:t>
      </w:r>
    </w:p>
    <w:p w14:paraId="548DE0C2" w14:textId="77777777" w:rsidR="00926139" w:rsidRDefault="00926139" w:rsidP="00926139">
      <w:pPr>
        <w:pStyle w:val="NoSpacing"/>
      </w:pPr>
      <w:r>
        <w:tab/>
      </w:r>
      <w:r>
        <w:tab/>
      </w:r>
      <w:r>
        <w:tab/>
      </w:r>
      <w:proofErr w:type="spellStart"/>
      <w:proofErr w:type="gramStart"/>
      <w:r>
        <w:t>ess</w:t>
      </w:r>
      <w:proofErr w:type="spellEnd"/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FB0818" w14:textId="77777777" w:rsidR="006422E5" w:rsidRDefault="006422E5" w:rsidP="00926139">
      <w:pPr>
        <w:pStyle w:val="NoSpacing"/>
      </w:pPr>
    </w:p>
    <w:p w14:paraId="0ABB195C" w14:textId="75D2E5D6" w:rsidR="00926139" w:rsidRDefault="00926139" w:rsidP="00926139">
      <w:pPr>
        <w:pStyle w:val="NoSpacing"/>
      </w:pPr>
    </w:p>
    <w:p w14:paraId="326C6B10" w14:textId="36C83F59" w:rsidR="005A2D23" w:rsidRDefault="005A2D23" w:rsidP="00926139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0EF69E" wp14:editId="3AEFBC62">
                <wp:simplePos x="0" y="0"/>
                <wp:positionH relativeFrom="column">
                  <wp:posOffset>1217295</wp:posOffset>
                </wp:positionH>
                <wp:positionV relativeFrom="paragraph">
                  <wp:posOffset>130175</wp:posOffset>
                </wp:positionV>
                <wp:extent cx="5008245" cy="242570"/>
                <wp:effectExtent l="13970" t="11430" r="6985" b="1270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824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F31CB" w14:textId="77777777" w:rsidR="00926139" w:rsidRDefault="00926139" w:rsidP="009261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EF69E" id="Text Box 7" o:spid="_x0000_s1031" type="#_x0000_t202" style="position:absolute;margin-left:95.85pt;margin-top:10.25pt;width:394.35pt;height:1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">
                <v:textbox>
                  <w:txbxContent>
                    <w:p w14:paraId="049F31CB" w14:textId="77777777" w:rsidR="00926139" w:rsidRDefault="00926139" w:rsidP="00926139"/>
                  </w:txbxContent>
                </v:textbox>
              </v:shape>
            </w:pict>
          </mc:Fallback>
        </mc:AlternateContent>
      </w:r>
    </w:p>
    <w:p w14:paraId="69E95A6F" w14:textId="6B356447" w:rsidR="00926139" w:rsidRDefault="00926139" w:rsidP="00926139">
      <w:pPr>
        <w:pStyle w:val="NoSpacing"/>
      </w:pPr>
      <w:r>
        <w:t>Telephone Number</w:t>
      </w:r>
    </w:p>
    <w:p w14:paraId="62486C05" w14:textId="77777777" w:rsidR="00926139" w:rsidRPr="00741095" w:rsidRDefault="00926139" w:rsidP="00926139">
      <w:pPr>
        <w:pStyle w:val="NoSpacing"/>
        <w:rPr>
          <w:sz w:val="18"/>
          <w:szCs w:val="18"/>
        </w:rPr>
      </w:pPr>
      <w:r>
        <w:tab/>
      </w:r>
    </w:p>
    <w:p w14:paraId="4101652C" w14:textId="77777777" w:rsidR="00926139" w:rsidRDefault="00926139" w:rsidP="00926139">
      <w:pPr>
        <w:pStyle w:val="NoSpacing"/>
        <w:jc w:val="both"/>
        <w:rPr>
          <w:sz w:val="16"/>
          <w:szCs w:val="16"/>
        </w:rPr>
      </w:pPr>
    </w:p>
    <w:p w14:paraId="31F9971A" w14:textId="4B1C5BEB" w:rsidR="00926139" w:rsidRDefault="00926139" w:rsidP="00EA36E0">
      <w:pPr>
        <w:pStyle w:val="NoSpacing"/>
        <w:rPr>
          <w:sz w:val="24"/>
          <w:szCs w:val="24"/>
        </w:rPr>
      </w:pPr>
      <w:r w:rsidRPr="009253C4">
        <w:rPr>
          <w:b/>
          <w:sz w:val="28"/>
          <w:szCs w:val="28"/>
        </w:rPr>
        <w:t>Reason for referral:</w:t>
      </w:r>
      <w:r w:rsidRPr="009253C4">
        <w:rPr>
          <w:b/>
          <w:sz w:val="28"/>
          <w:szCs w:val="28"/>
        </w:rPr>
        <w:tab/>
      </w:r>
      <w:r w:rsidR="00EA36E0">
        <w:rPr>
          <w:sz w:val="24"/>
          <w:szCs w:val="24"/>
        </w:rPr>
        <w:t>Request to R</w:t>
      </w:r>
      <w:r w:rsidRPr="009253C4">
        <w:rPr>
          <w:sz w:val="24"/>
          <w:szCs w:val="24"/>
        </w:rPr>
        <w:t>egister</w:t>
      </w:r>
      <w:r>
        <w:rPr>
          <w:b/>
          <w:sz w:val="28"/>
          <w:szCs w:val="28"/>
        </w:rPr>
        <w:tab/>
      </w:r>
      <w:r w:rsidRPr="009253C4">
        <w:rPr>
          <w:b/>
          <w:noProof/>
          <w:sz w:val="28"/>
          <w:szCs w:val="28"/>
          <w:lang w:eastAsia="en-GB"/>
        </w:rPr>
        <w:drawing>
          <wp:inline distT="0" distB="0" distL="0" distR="0" wp14:anchorId="6C76F987" wp14:editId="07777777">
            <wp:extent cx="255270" cy="255270"/>
            <wp:effectExtent l="19050" t="0" r="0" b="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253C4">
        <w:rPr>
          <w:sz w:val="24"/>
          <w:szCs w:val="24"/>
        </w:rPr>
        <w:t>Current Dental Problem</w:t>
      </w:r>
      <w:r>
        <w:rPr>
          <w:sz w:val="24"/>
          <w:szCs w:val="24"/>
        </w:rPr>
        <w:t xml:space="preserve">   </w:t>
      </w:r>
      <w:r w:rsidRPr="009253C4">
        <w:rPr>
          <w:noProof/>
          <w:sz w:val="24"/>
          <w:szCs w:val="24"/>
          <w:lang w:eastAsia="en-GB"/>
        </w:rPr>
        <w:drawing>
          <wp:inline distT="0" distB="0" distL="0" distR="0" wp14:anchorId="04CE285D" wp14:editId="07777777">
            <wp:extent cx="255270" cy="255270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Pr="009253C4">
        <w:rPr>
          <w:b/>
          <w:sz w:val="28"/>
          <w:szCs w:val="28"/>
        </w:rPr>
        <w:tab/>
      </w:r>
      <w:r w:rsidRPr="009253C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A36E0">
        <w:rPr>
          <w:b/>
          <w:sz w:val="28"/>
          <w:szCs w:val="28"/>
        </w:rPr>
        <w:tab/>
      </w:r>
      <w:r w:rsidRPr="009253C4">
        <w:rPr>
          <w:sz w:val="24"/>
          <w:szCs w:val="24"/>
        </w:rPr>
        <w:t>with Public Dental Service</w:t>
      </w:r>
      <w:r>
        <w:rPr>
          <w:sz w:val="24"/>
          <w:szCs w:val="24"/>
        </w:rPr>
        <w:tab/>
      </w:r>
      <w:r w:rsidR="00EA36E0">
        <w:rPr>
          <w:sz w:val="24"/>
          <w:szCs w:val="24"/>
        </w:rPr>
        <w:tab/>
        <w:t xml:space="preserve">Request </w:t>
      </w:r>
      <w:r w:rsidR="00667ECC">
        <w:rPr>
          <w:sz w:val="24"/>
          <w:szCs w:val="24"/>
        </w:rPr>
        <w:t>Review</w:t>
      </w:r>
    </w:p>
    <w:p w14:paraId="1299C43A" w14:textId="77777777" w:rsidR="00926139" w:rsidRDefault="00926139" w:rsidP="00926139">
      <w:pPr>
        <w:pStyle w:val="NoSpacing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98315E" w14:paraId="60551E1F" w14:textId="77777777" w:rsidTr="6DD193ED">
        <w:trPr>
          <w:trHeight w:val="2063"/>
        </w:trPr>
        <w:tc>
          <w:tcPr>
            <w:tcW w:w="9918" w:type="dxa"/>
          </w:tcPr>
          <w:p w14:paraId="0EC976B5" w14:textId="77777777" w:rsidR="0098315E" w:rsidRDefault="0098315E" w:rsidP="00926139">
            <w:pPr>
              <w:pStyle w:val="NoSpacing"/>
              <w:jc w:val="both"/>
              <w:rPr>
                <w:sz w:val="20"/>
                <w:szCs w:val="20"/>
              </w:rPr>
            </w:pPr>
            <w:r>
              <w:t xml:space="preserve">Summary of Oral </w:t>
            </w:r>
            <w:r w:rsidR="00095931">
              <w:t>H</w:t>
            </w:r>
            <w:r w:rsidRPr="00095931">
              <w:t>ealth Status</w:t>
            </w:r>
            <w:r w:rsidRPr="009253C4">
              <w:rPr>
                <w:sz w:val="20"/>
                <w:szCs w:val="20"/>
              </w:rPr>
              <w:t xml:space="preserve"> (e.g. </w:t>
            </w:r>
            <w:r>
              <w:rPr>
                <w:sz w:val="20"/>
                <w:szCs w:val="20"/>
              </w:rPr>
              <w:t xml:space="preserve">symptomatic </w:t>
            </w:r>
            <w:r w:rsidRPr="009253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253C4">
              <w:rPr>
                <w:sz w:val="20"/>
                <w:szCs w:val="20"/>
              </w:rPr>
              <w:t>decay</w:t>
            </w:r>
            <w:r>
              <w:rPr>
                <w:sz w:val="20"/>
                <w:szCs w:val="20"/>
              </w:rPr>
              <w:t xml:space="preserve">ed teeth / </w:t>
            </w:r>
            <w:r w:rsidRPr="009253C4">
              <w:rPr>
                <w:sz w:val="20"/>
                <w:szCs w:val="20"/>
              </w:rPr>
              <w:t>poor</w:t>
            </w:r>
            <w:r>
              <w:rPr>
                <w:sz w:val="20"/>
                <w:szCs w:val="20"/>
              </w:rPr>
              <w:t xml:space="preserve"> </w:t>
            </w:r>
            <w:r w:rsidRPr="009253C4">
              <w:rPr>
                <w:sz w:val="20"/>
                <w:szCs w:val="20"/>
              </w:rPr>
              <w:t>fitting dentures</w:t>
            </w:r>
            <w:r>
              <w:rPr>
                <w:sz w:val="20"/>
                <w:szCs w:val="20"/>
              </w:rPr>
              <w:t xml:space="preserve"> / problems maintaining </w:t>
            </w:r>
            <w:r w:rsidRPr="009253C4">
              <w:rPr>
                <w:sz w:val="20"/>
                <w:szCs w:val="20"/>
              </w:rPr>
              <w:t>oral hygiene)</w:t>
            </w:r>
            <w:r w:rsidRPr="009253C4">
              <w:rPr>
                <w:sz w:val="20"/>
                <w:szCs w:val="20"/>
              </w:rPr>
              <w:tab/>
            </w:r>
          </w:p>
          <w:p w14:paraId="4DDBEF00" w14:textId="77777777" w:rsidR="0098315E" w:rsidRDefault="0098315E" w:rsidP="00926139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3461D779" w14:textId="77777777" w:rsidR="0098315E" w:rsidRDefault="0098315E" w:rsidP="00926139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3CF2D8B6" w14:textId="77777777" w:rsidR="0098315E" w:rsidRDefault="0098315E" w:rsidP="00926139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0FB78278" w14:textId="77777777" w:rsidR="0098315E" w:rsidRDefault="0098315E" w:rsidP="00926139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1FC39945" w14:textId="77777777" w:rsidR="0098315E" w:rsidRDefault="0098315E" w:rsidP="00926139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65E338D2" w14:textId="77777777" w:rsidR="00B23455" w:rsidRDefault="00B23455" w:rsidP="00926139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0562CB0E" w14:textId="77777777" w:rsidR="00E51486" w:rsidRDefault="00E51486" w:rsidP="0092613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98315E" w14:paraId="72546E90" w14:textId="77777777" w:rsidTr="6DD193ED">
        <w:trPr>
          <w:trHeight w:val="2262"/>
        </w:trPr>
        <w:tc>
          <w:tcPr>
            <w:tcW w:w="9918" w:type="dxa"/>
          </w:tcPr>
          <w:p w14:paraId="1A305914" w14:textId="231DE341" w:rsidR="0098315E" w:rsidRDefault="0098315E" w:rsidP="00926139">
            <w:pPr>
              <w:pStyle w:val="NoSpacing"/>
              <w:jc w:val="both"/>
              <w:rPr>
                <w:sz w:val="20"/>
                <w:szCs w:val="20"/>
              </w:rPr>
            </w:pPr>
            <w:r>
              <w:t xml:space="preserve">Summary of </w:t>
            </w:r>
            <w:r w:rsidRPr="00323244">
              <w:t>Medical History</w:t>
            </w:r>
            <w:r w:rsidR="0015400C">
              <w:rPr>
                <w:sz w:val="20"/>
                <w:szCs w:val="20"/>
              </w:rPr>
              <w:t xml:space="preserve"> (e.g. significant MH, </w:t>
            </w:r>
            <w:r w:rsidR="00594E03">
              <w:rPr>
                <w:sz w:val="20"/>
                <w:szCs w:val="20"/>
              </w:rPr>
              <w:t>cognitive/</w:t>
            </w:r>
            <w:r w:rsidR="00534618">
              <w:rPr>
                <w:sz w:val="20"/>
                <w:szCs w:val="20"/>
              </w:rPr>
              <w:t xml:space="preserve"> </w:t>
            </w:r>
            <w:r w:rsidR="00594E03">
              <w:rPr>
                <w:sz w:val="20"/>
                <w:szCs w:val="20"/>
              </w:rPr>
              <w:t>sensory/</w:t>
            </w:r>
            <w:r w:rsidR="00534618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323244">
              <w:rPr>
                <w:sz w:val="20"/>
                <w:szCs w:val="20"/>
              </w:rPr>
              <w:t>behaviour</w:t>
            </w:r>
            <w:r w:rsidR="00594E03">
              <w:rPr>
                <w:sz w:val="20"/>
                <w:szCs w:val="20"/>
              </w:rPr>
              <w:t>al</w:t>
            </w:r>
            <w:r w:rsidR="00534618">
              <w:rPr>
                <w:sz w:val="20"/>
                <w:szCs w:val="20"/>
              </w:rPr>
              <w:t xml:space="preserve"> issues</w:t>
            </w:r>
            <w:r w:rsidR="0015400C">
              <w:rPr>
                <w:sz w:val="20"/>
                <w:szCs w:val="20"/>
              </w:rPr>
              <w:t>)</w:t>
            </w:r>
          </w:p>
          <w:p w14:paraId="34CE0A41" w14:textId="77777777" w:rsidR="0098315E" w:rsidRDefault="0098315E" w:rsidP="00926139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62EBF3C5" w14:textId="77777777" w:rsidR="0098315E" w:rsidRDefault="0098315E" w:rsidP="00926139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6D98A12B" w14:textId="77777777" w:rsidR="0098315E" w:rsidRDefault="0098315E" w:rsidP="00926139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2946DB82" w14:textId="77777777" w:rsidR="0098315E" w:rsidRDefault="0098315E" w:rsidP="00926139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5997CC1D" w14:textId="77777777" w:rsidR="0098315E" w:rsidRDefault="0098315E" w:rsidP="00926139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110FFD37" w14:textId="77777777" w:rsidR="0098315E" w:rsidRDefault="0098315E" w:rsidP="0092613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98315E" w14:paraId="6B71F0AF" w14:textId="77777777" w:rsidTr="6DD193ED">
        <w:tc>
          <w:tcPr>
            <w:tcW w:w="9918" w:type="dxa"/>
          </w:tcPr>
          <w:p w14:paraId="6F45B025" w14:textId="166CC1C9" w:rsidR="0098315E" w:rsidRPr="00EA36E0" w:rsidRDefault="0098315E" w:rsidP="0098315E">
            <w:pPr>
              <w:rPr>
                <w:sz w:val="20"/>
                <w:szCs w:val="20"/>
              </w:rPr>
            </w:pPr>
            <w:r>
              <w:t xml:space="preserve">Reason patient </w:t>
            </w:r>
            <w:r w:rsidR="000F17A5">
              <w:t>requires dental treatment with the PDS</w:t>
            </w:r>
            <w:r w:rsidR="00EA36E0">
              <w:t>:</w:t>
            </w:r>
            <w:r>
              <w:t xml:space="preserve"> </w:t>
            </w:r>
            <w:r w:rsidR="00EA36E0" w:rsidRPr="00EA36E0">
              <w:rPr>
                <w:sz w:val="20"/>
                <w:szCs w:val="20"/>
              </w:rPr>
              <w:t>(</w:t>
            </w:r>
            <w:r w:rsidR="0030666B">
              <w:rPr>
                <w:sz w:val="20"/>
                <w:szCs w:val="20"/>
              </w:rPr>
              <w:t>Please see s</w:t>
            </w:r>
            <w:r w:rsidRPr="00EA36E0">
              <w:rPr>
                <w:sz w:val="20"/>
                <w:szCs w:val="20"/>
              </w:rPr>
              <w:t xml:space="preserve">ummary of </w:t>
            </w:r>
            <w:r w:rsidR="000F17A5">
              <w:rPr>
                <w:sz w:val="20"/>
                <w:szCs w:val="20"/>
              </w:rPr>
              <w:t xml:space="preserve">PDS </w:t>
            </w:r>
            <w:r w:rsidRPr="00EA36E0">
              <w:rPr>
                <w:sz w:val="20"/>
                <w:szCs w:val="20"/>
              </w:rPr>
              <w:t>Priority Group categories below</w:t>
            </w:r>
            <w:r w:rsidR="00422AD5">
              <w:rPr>
                <w:sz w:val="20"/>
                <w:szCs w:val="20"/>
              </w:rPr>
              <w:t xml:space="preserve">. </w:t>
            </w:r>
            <w:r w:rsidR="009513ED">
              <w:rPr>
                <w:sz w:val="20"/>
                <w:szCs w:val="20"/>
              </w:rPr>
              <w:t xml:space="preserve">Decision to </w:t>
            </w:r>
            <w:r w:rsidR="000F17A5">
              <w:rPr>
                <w:sz w:val="20"/>
                <w:szCs w:val="20"/>
              </w:rPr>
              <w:t xml:space="preserve">offer </w:t>
            </w:r>
            <w:r w:rsidR="009513ED">
              <w:rPr>
                <w:sz w:val="20"/>
                <w:szCs w:val="20"/>
              </w:rPr>
              <w:t xml:space="preserve">patient </w:t>
            </w:r>
            <w:r w:rsidR="000F17A5">
              <w:rPr>
                <w:sz w:val="20"/>
                <w:szCs w:val="20"/>
              </w:rPr>
              <w:t>registration or a</w:t>
            </w:r>
            <w:r w:rsidR="009513ED">
              <w:rPr>
                <w:sz w:val="20"/>
                <w:szCs w:val="20"/>
              </w:rPr>
              <w:t xml:space="preserve"> single course of treatment will be made by </w:t>
            </w:r>
            <w:r w:rsidR="00E51486">
              <w:rPr>
                <w:sz w:val="20"/>
                <w:szCs w:val="20"/>
              </w:rPr>
              <w:t xml:space="preserve">the </w:t>
            </w:r>
            <w:r w:rsidR="009513ED">
              <w:rPr>
                <w:sz w:val="20"/>
                <w:szCs w:val="20"/>
              </w:rPr>
              <w:t>PDS</w:t>
            </w:r>
            <w:r w:rsidR="00EA36E0" w:rsidRPr="00EA36E0">
              <w:rPr>
                <w:sz w:val="20"/>
                <w:szCs w:val="20"/>
              </w:rPr>
              <w:t>)</w:t>
            </w:r>
          </w:p>
          <w:p w14:paraId="6B699379" w14:textId="77777777" w:rsidR="0098315E" w:rsidRDefault="0098315E" w:rsidP="0098315E"/>
          <w:p w14:paraId="3FE9F23F" w14:textId="77777777" w:rsidR="0098315E" w:rsidRDefault="0098315E" w:rsidP="0098315E"/>
          <w:p w14:paraId="1F72F646" w14:textId="77777777" w:rsidR="0098315E" w:rsidRDefault="0098315E" w:rsidP="0098315E"/>
          <w:p w14:paraId="08CE6F91" w14:textId="77777777" w:rsidR="0098315E" w:rsidRDefault="0098315E" w:rsidP="0098315E"/>
          <w:p w14:paraId="61CDCEAD" w14:textId="77777777" w:rsidR="00B23455" w:rsidRDefault="00B23455" w:rsidP="0098315E"/>
          <w:p w14:paraId="6BB9E253" w14:textId="77777777" w:rsidR="0098315E" w:rsidRDefault="0098315E" w:rsidP="0098315E"/>
          <w:p w14:paraId="23DE523C" w14:textId="77777777" w:rsidR="0098315E" w:rsidRDefault="0098315E" w:rsidP="00926139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52E56223" w14:textId="77777777" w:rsidR="00E21B10" w:rsidRDefault="00E21B10" w:rsidP="0092613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98315E" w14:paraId="3DD9DD1A" w14:textId="77777777" w:rsidTr="6DD193ED">
        <w:tc>
          <w:tcPr>
            <w:tcW w:w="9918" w:type="dxa"/>
          </w:tcPr>
          <w:p w14:paraId="16C89B6B" w14:textId="763B2920" w:rsidR="00FC373A" w:rsidRDefault="00C336DD" w:rsidP="00FC373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PDS </w:t>
            </w:r>
            <w:r w:rsidR="00FC373A">
              <w:rPr>
                <w:rFonts w:cstheme="minorHAnsi"/>
              </w:rPr>
              <w:t>PRIORITY GROUP CATEGORIES:</w:t>
            </w:r>
          </w:p>
          <w:p w14:paraId="07547A01" w14:textId="77777777" w:rsidR="00FC373A" w:rsidRDefault="00FC373A" w:rsidP="00FC373A">
            <w:pPr>
              <w:rPr>
                <w:rFonts w:cstheme="minorHAnsi"/>
              </w:rPr>
            </w:pPr>
          </w:p>
          <w:p w14:paraId="5485DE03" w14:textId="324643E0" w:rsidR="00FC373A" w:rsidRDefault="00FC373A" w:rsidP="00FC373A">
            <w:pPr>
              <w:rPr>
                <w:b/>
                <w:bCs/>
                <w:color w:val="000000"/>
                <w:shd w:val="clear" w:color="auto" w:fill="FFFFFF"/>
              </w:rPr>
            </w:pPr>
            <w:r w:rsidRPr="3DB06105">
              <w:t xml:space="preserve"> </w:t>
            </w:r>
            <w:r w:rsidRPr="3DB06105">
              <w:rPr>
                <w:b/>
                <w:bCs/>
              </w:rPr>
              <w:t xml:space="preserve">N.B </w:t>
            </w:r>
            <w:r w:rsidR="00C336DD">
              <w:rPr>
                <w:b/>
                <w:bCs/>
              </w:rPr>
              <w:t xml:space="preserve">For PDS </w:t>
            </w:r>
            <w:r w:rsidR="008D7590">
              <w:rPr>
                <w:b/>
                <w:bCs/>
              </w:rPr>
              <w:t>registration</w:t>
            </w:r>
            <w:r w:rsidR="00C336DD">
              <w:rPr>
                <w:b/>
                <w:bCs/>
              </w:rPr>
              <w:t>, c</w:t>
            </w:r>
            <w:r w:rsidRPr="3DB06105">
              <w:rPr>
                <w:b/>
                <w:bCs/>
              </w:rPr>
              <w:t xml:space="preserve">ondition or situation must be of significant severity and longevity that patient would be </w:t>
            </w:r>
            <w:r w:rsidRPr="3DB06105">
              <w:rPr>
                <w:b/>
                <w:bCs/>
                <w:color w:val="000000"/>
              </w:rPr>
              <w:t>unable</w:t>
            </w:r>
            <w:r w:rsidRPr="3DB06105">
              <w:rPr>
                <w:b/>
                <w:bCs/>
                <w:color w:val="000000"/>
                <w:shd w:val="clear" w:color="auto" w:fill="FFFFFF"/>
              </w:rPr>
              <w:t xml:space="preserve"> to access dental care, now or in the future, from a local</w:t>
            </w:r>
            <w:r w:rsidRPr="3DB06105">
              <w:rPr>
                <w:b/>
                <w:bCs/>
                <w:color w:val="000000" w:themeColor="text1"/>
              </w:rPr>
              <w:t xml:space="preserve"> </w:t>
            </w:r>
            <w:r w:rsidRPr="3DB06105">
              <w:rPr>
                <w:b/>
                <w:bCs/>
                <w:color w:val="000000"/>
                <w:shd w:val="clear" w:color="auto" w:fill="FFFFFF"/>
              </w:rPr>
              <w:t xml:space="preserve">“high street” NHS </w:t>
            </w:r>
            <w:r>
              <w:rPr>
                <w:b/>
                <w:bCs/>
                <w:color w:val="000000"/>
                <w:shd w:val="clear" w:color="auto" w:fill="FFFFFF"/>
              </w:rPr>
              <w:t>dentist</w:t>
            </w:r>
            <w:r w:rsidRPr="3DB06105">
              <w:rPr>
                <w:b/>
                <w:bCs/>
                <w:color w:val="000000"/>
                <w:shd w:val="clear" w:color="auto" w:fill="FFFFFF"/>
              </w:rPr>
              <w:t xml:space="preserve"> due to their complex medical, social or behavioural needs:</w:t>
            </w:r>
          </w:p>
          <w:p w14:paraId="06DE1CE7" w14:textId="77777777" w:rsidR="00422AD5" w:rsidRDefault="00422AD5" w:rsidP="00FC373A">
            <w:pPr>
              <w:rPr>
                <w:b/>
                <w:bCs/>
                <w:color w:val="000000"/>
                <w:shd w:val="clear" w:color="auto" w:fill="FFFFFF"/>
              </w:rPr>
            </w:pPr>
          </w:p>
          <w:p w14:paraId="3DE1C60B" w14:textId="77777777" w:rsidR="00FC373A" w:rsidRDefault="00FC373A" w:rsidP="00FC373A">
            <w:pPr>
              <w:pStyle w:val="NormalWeb"/>
              <w:spacing w:before="120" w:beforeAutospacing="0" w:after="0" w:afterAutospacing="0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3DB0610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· </w:t>
            </w: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Complex medical condition</w:t>
            </w:r>
            <w:r w:rsidRPr="3DB0610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(normally ASA IV or greater) which significantly impacts dental disease or provision of dental care </w:t>
            </w:r>
          </w:p>
          <w:p w14:paraId="5F7B05DB" w14:textId="75556CFA" w:rsidR="00FC373A" w:rsidRDefault="6DD193ED" w:rsidP="6DD193ED">
            <w:pPr>
              <w:pStyle w:val="NormalWeb"/>
              <w:spacing w:before="120" w:beforeAutospacing="0" w:after="0" w:afterAutospacing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DD193ED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- </w:t>
            </w:r>
            <w:r w:rsidRPr="6DD193ED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Physical disability</w:t>
            </w:r>
            <w:r w:rsidRPr="6DD193ED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which creates barriers to dental care e.g. patient who requires mechanical aids not normally available in General Dental Practice</w:t>
            </w:r>
            <w:r w:rsidR="00422AD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(GDP)</w:t>
            </w:r>
            <w:r w:rsidRPr="6DD193ED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, or a movement disorder </w:t>
            </w:r>
          </w:p>
          <w:p w14:paraId="059AF915" w14:textId="77777777" w:rsidR="00FC373A" w:rsidRDefault="00FC373A" w:rsidP="00FC373A">
            <w:pPr>
              <w:pStyle w:val="NormalWeb"/>
              <w:spacing w:before="12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- </w:t>
            </w:r>
            <w:r w:rsidRPr="3DB06105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Learning Disability - s</w:t>
            </w:r>
            <w:r w:rsidRPr="3DB0610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ignificant communication difficulties and co-operation compromised</w:t>
            </w:r>
          </w:p>
          <w:p w14:paraId="3BA3BEC1" w14:textId="73F83C8A" w:rsidR="00FC373A" w:rsidRDefault="00FC373A" w:rsidP="00FC373A">
            <w:pPr>
              <w:pStyle w:val="NormalWeb"/>
              <w:spacing w:before="12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3DB0610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- </w:t>
            </w:r>
            <w:r w:rsidRPr="3DB06105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Mental health condition -</w:t>
            </w:r>
            <w:r w:rsidRPr="3DB0610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long term in-patient or significant mental health problems impacting on daily living which preclude attendance at a</w:t>
            </w: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422AD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GDP</w:t>
            </w:r>
          </w:p>
          <w:p w14:paraId="0DEC1BF9" w14:textId="2DB919A6" w:rsidR="00FC373A" w:rsidRDefault="00FC373A" w:rsidP="00FC373A">
            <w:pPr>
              <w:pStyle w:val="NormalWeb"/>
              <w:spacing w:before="120" w:beforeAutospacing="0" w:after="0" w:afterAutospacing="0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3DB0610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· </w:t>
            </w:r>
            <w:r w:rsidRPr="3DB06105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Sensory Impairment </w:t>
            </w:r>
            <w:r w:rsidR="0030666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- impacting</w:t>
            </w:r>
            <w:r w:rsidRPr="3DB0610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on the provision of dental care</w:t>
            </w:r>
          </w:p>
          <w:p w14:paraId="3A8EAA88" w14:textId="77777777" w:rsidR="00FC373A" w:rsidRPr="004A60E8" w:rsidRDefault="00FC373A" w:rsidP="00FC373A">
            <w:pPr>
              <w:pStyle w:val="NormalWeb"/>
              <w:spacing w:before="120" w:beforeAutospacing="0" w:after="0" w:afterAutospacing="0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3DB0610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· </w:t>
            </w:r>
            <w:r w:rsidRPr="3DB06105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Care Home Resident</w:t>
            </w:r>
          </w:p>
          <w:p w14:paraId="08D5914C" w14:textId="1EB10F31" w:rsidR="00FC373A" w:rsidRPr="004A60E8" w:rsidRDefault="00FC373A" w:rsidP="00FC373A">
            <w:pPr>
              <w:pStyle w:val="NormalWeb"/>
              <w:spacing w:before="120" w:beforeAutospacing="0" w:after="0" w:afterAutospacing="0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3DB0610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· </w:t>
            </w:r>
            <w:r w:rsidRPr="3DB06105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Domiciliary Care</w:t>
            </w:r>
            <w:r w:rsidRPr="3DB0610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594E03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– patient unable to leave their home for appointments</w:t>
            </w:r>
          </w:p>
          <w:p w14:paraId="304C5B21" w14:textId="27AF828E" w:rsidR="00FC373A" w:rsidRDefault="00FC373A" w:rsidP="00FC373A">
            <w:pPr>
              <w:pStyle w:val="NormalWeb"/>
              <w:spacing w:before="12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3DB0610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· </w:t>
            </w: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Dental phobic or b</w:t>
            </w:r>
            <w:r w:rsidRPr="3DB06105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ehavioural </w:t>
            </w: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condition</w:t>
            </w:r>
            <w:r w:rsidRPr="3DB0610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- where </w:t>
            </w: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behavioural management </w:t>
            </w:r>
            <w:r w:rsidRPr="3DB0610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technique requ</w:t>
            </w: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ired is beyond that </w:t>
            </w:r>
            <w:r w:rsidR="00C336DD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generally </w:t>
            </w: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available </w:t>
            </w:r>
            <w:r w:rsidR="00C336DD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with GDP</w:t>
            </w: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eg</w:t>
            </w:r>
            <w:proofErr w:type="spellEnd"/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sedation or </w:t>
            </w:r>
            <w:r w:rsidRPr="00FC373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general anaesthesia</w:t>
            </w: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required for </w:t>
            </w:r>
            <w:r w:rsidR="00422AD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all </w:t>
            </w: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treatment</w:t>
            </w:r>
          </w:p>
          <w:p w14:paraId="6ABA5257" w14:textId="77777777" w:rsidR="0098315E" w:rsidRDefault="00FC373A" w:rsidP="00FC373A">
            <w:pPr>
              <w:pStyle w:val="NormalWeb"/>
              <w:spacing w:before="120" w:beforeAutospacing="0" w:after="0" w:afterAutospacing="0"/>
              <w:rPr>
                <w:rFonts w:asciiTheme="minorHAnsi" w:hAnsiTheme="minorHAnsi" w:cstheme="minorBidi"/>
                <w:bCs/>
                <w:color w:val="000000"/>
                <w:sz w:val="22"/>
                <w:szCs w:val="22"/>
              </w:rPr>
            </w:pPr>
            <w:r w:rsidRPr="3DB0610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· </w:t>
            </w:r>
            <w:r w:rsidR="000F17A5" w:rsidRPr="00422AD5">
              <w:rPr>
                <w:rFonts w:asciiTheme="minorHAnsi" w:hAnsiTheme="minorHAnsi" w:cstheme="minorBidi"/>
                <w:b/>
                <w:color w:val="000000" w:themeColor="text1"/>
                <w:sz w:val="22"/>
                <w:szCs w:val="22"/>
              </w:rPr>
              <w:t>Complex social situation</w:t>
            </w:r>
            <w:r w:rsidR="00422AD5">
              <w:rPr>
                <w:rFonts w:asciiTheme="minorHAnsi" w:hAnsiTheme="minorHAnsi" w:cstheme="minorBidi"/>
                <w:b/>
                <w:color w:val="000000" w:themeColor="text1"/>
                <w:sz w:val="22"/>
                <w:szCs w:val="22"/>
              </w:rPr>
              <w:t xml:space="preserve"> -</w:t>
            </w:r>
            <w:r w:rsidR="000F17A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individual </w:t>
            </w:r>
            <w:r w:rsidR="00422AD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has additional and ongoing support needs </w:t>
            </w:r>
            <w:proofErr w:type="spellStart"/>
            <w:r w:rsidR="00422AD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inc.</w:t>
            </w:r>
            <w:proofErr w:type="spellEnd"/>
            <w:r w:rsidR="00422AD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422AD5" w:rsidRPr="00422AD5">
              <w:rPr>
                <w:rFonts w:asciiTheme="minorHAnsi" w:hAnsiTheme="minorHAnsi" w:cstheme="minorBidi"/>
                <w:bCs/>
                <w:color w:val="000000" w:themeColor="text1"/>
                <w:sz w:val="22"/>
                <w:szCs w:val="22"/>
              </w:rPr>
              <w:t>Looked After Children</w:t>
            </w:r>
            <w:r w:rsidR="00422AD5">
              <w:rPr>
                <w:rFonts w:asciiTheme="minorHAnsi" w:hAnsiTheme="minorHAnsi" w:cstheme="minorBidi"/>
                <w:bCs/>
                <w:color w:val="000000" w:themeColor="text1"/>
                <w:sz w:val="22"/>
                <w:szCs w:val="22"/>
              </w:rPr>
              <w:t>, p</w:t>
            </w:r>
            <w:r w:rsidRPr="00422AD5">
              <w:rPr>
                <w:rFonts w:asciiTheme="minorHAnsi" w:hAnsiTheme="minorHAnsi" w:cstheme="minorBidi"/>
                <w:bCs/>
                <w:color w:val="000000" w:themeColor="text1"/>
                <w:sz w:val="22"/>
                <w:szCs w:val="22"/>
              </w:rPr>
              <w:t>risoners/recent ex-offenders</w:t>
            </w:r>
            <w:r w:rsidR="00422AD5" w:rsidRPr="00422AD5">
              <w:rPr>
                <w:rFonts w:asciiTheme="minorHAnsi" w:hAnsiTheme="minorHAnsi" w:cstheme="minorBidi"/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422AD5">
              <w:rPr>
                <w:rFonts w:asciiTheme="minorHAnsi" w:hAnsiTheme="minorHAnsi" w:cstheme="minorBidi"/>
                <w:bCs/>
                <w:color w:val="000000" w:themeColor="text1"/>
                <w:sz w:val="22"/>
                <w:szCs w:val="22"/>
              </w:rPr>
              <w:t>t</w:t>
            </w:r>
            <w:r w:rsidRPr="00422AD5">
              <w:rPr>
                <w:rFonts w:asciiTheme="minorHAnsi" w:hAnsiTheme="minorHAnsi" w:cstheme="minorBidi"/>
                <w:bCs/>
                <w:color w:val="000000" w:themeColor="text1"/>
                <w:sz w:val="22"/>
                <w:szCs w:val="22"/>
              </w:rPr>
              <w:t>ravellers</w:t>
            </w:r>
            <w:r w:rsidR="00422AD5" w:rsidRPr="00422AD5">
              <w:rPr>
                <w:rFonts w:asciiTheme="minorHAnsi" w:hAnsiTheme="minorHAnsi" w:cstheme="minorBidi"/>
                <w:bCs/>
                <w:color w:val="000000" w:themeColor="text1"/>
                <w:sz w:val="22"/>
                <w:szCs w:val="22"/>
              </w:rPr>
              <w:t>, d</w:t>
            </w:r>
            <w:r w:rsidRPr="00422AD5">
              <w:rPr>
                <w:rFonts w:asciiTheme="minorHAnsi" w:hAnsiTheme="minorHAnsi" w:cstheme="minorBidi"/>
                <w:bCs/>
                <w:color w:val="000000" w:themeColor="text1"/>
                <w:sz w:val="22"/>
                <w:szCs w:val="22"/>
              </w:rPr>
              <w:t>rug and alcohol misuse service users</w:t>
            </w:r>
            <w:r w:rsidR="00422AD5">
              <w:rPr>
                <w:rFonts w:asciiTheme="minorHAnsi" w:hAnsiTheme="minorHAnsi" w:cstheme="minorBidi"/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422AD5" w:rsidRPr="00422AD5">
              <w:rPr>
                <w:rFonts w:asciiTheme="minorHAnsi" w:hAnsiTheme="minorHAnsi" w:cstheme="minorBidi"/>
                <w:bCs/>
                <w:color w:val="000000" w:themeColor="text1"/>
                <w:sz w:val="22"/>
                <w:szCs w:val="22"/>
              </w:rPr>
              <w:t>homeless</w:t>
            </w:r>
            <w:r w:rsidR="00E51486">
              <w:rPr>
                <w:rFonts w:asciiTheme="minorHAnsi" w:hAnsiTheme="minorHAnsi" w:cstheme="minorBidi"/>
                <w:bCs/>
                <w:color w:val="000000" w:themeColor="text1"/>
                <w:sz w:val="22"/>
                <w:szCs w:val="22"/>
              </w:rPr>
              <w:t>, new asylum seekers</w:t>
            </w:r>
            <w:r w:rsidR="00422AD5">
              <w:rPr>
                <w:rFonts w:asciiTheme="minorHAnsi" w:hAnsiTheme="minorHAnsi" w:cstheme="minorBidi"/>
                <w:bCs/>
                <w:color w:val="000000" w:themeColor="text1"/>
                <w:sz w:val="22"/>
                <w:szCs w:val="22"/>
              </w:rPr>
              <w:t>.</w:t>
            </w:r>
          </w:p>
          <w:p w14:paraId="5C3B7746" w14:textId="19FF1AF8" w:rsidR="00667ECC" w:rsidRPr="00667ECC" w:rsidRDefault="00667ECC" w:rsidP="00FC373A">
            <w:pPr>
              <w:pStyle w:val="NormalWeb"/>
              <w:spacing w:before="120" w:beforeAutospacing="0" w:after="0" w:afterAutospacing="0"/>
              <w:rPr>
                <w:rFonts w:asciiTheme="minorHAnsi" w:hAnsiTheme="minorHAnsi" w:cstheme="minorBidi"/>
                <w:bCs/>
                <w:color w:val="000000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1384"/>
        <w:gridCol w:w="3543"/>
        <w:gridCol w:w="1426"/>
        <w:gridCol w:w="3650"/>
      </w:tblGrid>
      <w:tr w:rsidR="0098315E" w:rsidRPr="0069115A" w14:paraId="47018E3D" w14:textId="77777777" w:rsidTr="00BE1349">
        <w:tc>
          <w:tcPr>
            <w:tcW w:w="10003" w:type="dxa"/>
            <w:gridSpan w:val="4"/>
          </w:tcPr>
          <w:p w14:paraId="1D53197E" w14:textId="77777777" w:rsidR="0098315E" w:rsidRPr="0069115A" w:rsidRDefault="00FC373A" w:rsidP="00BE1349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confirm that the patient wishes to receive care from the</w:t>
            </w:r>
            <w:r w:rsidR="0098315E" w:rsidRPr="0069115A">
              <w:rPr>
                <w:b/>
                <w:sz w:val="24"/>
                <w:szCs w:val="24"/>
              </w:rPr>
              <w:t xml:space="preserve"> Public Dental Service:  Yes / No</w:t>
            </w:r>
          </w:p>
          <w:p w14:paraId="07459315" w14:textId="77777777" w:rsidR="0098315E" w:rsidRPr="0069115A" w:rsidRDefault="0098315E" w:rsidP="00BE1349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6537F28F" w14:textId="08F5C0EE" w:rsidR="0098315E" w:rsidRDefault="0098315E" w:rsidP="00667ECC">
            <w:pPr>
              <w:pStyle w:val="NoSpacing"/>
              <w:jc w:val="center"/>
              <w:rPr>
                <w:sz w:val="24"/>
                <w:szCs w:val="24"/>
              </w:rPr>
            </w:pPr>
            <w:r w:rsidRPr="0069115A">
              <w:rPr>
                <w:sz w:val="24"/>
                <w:szCs w:val="24"/>
              </w:rPr>
              <w:t>N.B.  Standard NHS dental charges will apply unless exempt from charges</w:t>
            </w:r>
          </w:p>
          <w:p w14:paraId="37206A7B" w14:textId="13D66002" w:rsidR="0098315E" w:rsidRPr="00667ECC" w:rsidRDefault="0098315E" w:rsidP="0098315E">
            <w:pPr>
              <w:jc w:val="center"/>
              <w:rPr>
                <w:i/>
                <w:sz w:val="24"/>
                <w:szCs w:val="24"/>
              </w:rPr>
            </w:pPr>
            <w:r w:rsidRPr="00667ECC">
              <w:rPr>
                <w:i/>
                <w:sz w:val="24"/>
                <w:szCs w:val="24"/>
              </w:rPr>
              <w:t>Patient must be informed that repeated missed appointments or short notice cance</w:t>
            </w:r>
            <w:r w:rsidR="00FC373A" w:rsidRPr="00667ECC">
              <w:rPr>
                <w:i/>
                <w:sz w:val="24"/>
                <w:szCs w:val="24"/>
              </w:rPr>
              <w:t xml:space="preserve">llations may result in </w:t>
            </w:r>
            <w:r w:rsidR="00CD22CD" w:rsidRPr="00667ECC">
              <w:rPr>
                <w:i/>
                <w:sz w:val="24"/>
                <w:szCs w:val="24"/>
              </w:rPr>
              <w:t>treatment being paused +/-</w:t>
            </w:r>
            <w:r w:rsidR="000B56C2" w:rsidRPr="00667ECC">
              <w:rPr>
                <w:i/>
                <w:sz w:val="24"/>
                <w:szCs w:val="24"/>
              </w:rPr>
              <w:t xml:space="preserve"> </w:t>
            </w:r>
            <w:r w:rsidR="00B23455" w:rsidRPr="00667ECC">
              <w:rPr>
                <w:i/>
                <w:sz w:val="24"/>
                <w:szCs w:val="24"/>
              </w:rPr>
              <w:t>de</w:t>
            </w:r>
            <w:r w:rsidRPr="00667ECC">
              <w:rPr>
                <w:i/>
                <w:sz w:val="24"/>
                <w:szCs w:val="24"/>
              </w:rPr>
              <w:t xml:space="preserve">registration from </w:t>
            </w:r>
            <w:r w:rsidR="00B23455" w:rsidRPr="00667ECC">
              <w:rPr>
                <w:i/>
                <w:sz w:val="24"/>
                <w:szCs w:val="24"/>
              </w:rPr>
              <w:t xml:space="preserve">the </w:t>
            </w:r>
            <w:r w:rsidRPr="00667ECC">
              <w:rPr>
                <w:i/>
                <w:sz w:val="24"/>
                <w:szCs w:val="24"/>
              </w:rPr>
              <w:t>Public Dental Service.</w:t>
            </w:r>
          </w:p>
          <w:p w14:paraId="6DFB9E20" w14:textId="77777777" w:rsidR="0098315E" w:rsidRPr="0069115A" w:rsidRDefault="0098315E" w:rsidP="00BE1349">
            <w:pPr>
              <w:pStyle w:val="NoSpacing"/>
              <w:rPr>
                <w:sz w:val="24"/>
                <w:szCs w:val="24"/>
              </w:rPr>
            </w:pPr>
          </w:p>
        </w:tc>
      </w:tr>
      <w:tr w:rsidR="0098315E" w:rsidRPr="0069115A" w14:paraId="3363308E" w14:textId="77777777" w:rsidTr="00BE1349">
        <w:tc>
          <w:tcPr>
            <w:tcW w:w="10003" w:type="dxa"/>
            <w:gridSpan w:val="4"/>
          </w:tcPr>
          <w:p w14:paraId="38B8B1B1" w14:textId="40F100F5" w:rsidR="000B56C2" w:rsidRDefault="000B56C2" w:rsidP="000B56C2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Patient needs support to attend appointments? </w:t>
            </w:r>
            <w:r w:rsidR="00CD22CD">
              <w:rPr>
                <w:b/>
                <w:sz w:val="24"/>
                <w:szCs w:val="24"/>
              </w:rPr>
              <w:t xml:space="preserve">                                           </w:t>
            </w:r>
            <w:r>
              <w:rPr>
                <w:b/>
                <w:sz w:val="24"/>
                <w:szCs w:val="24"/>
              </w:rPr>
              <w:t>Yes</w:t>
            </w:r>
            <w:r w:rsidR="00CD22C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/</w:t>
            </w:r>
            <w:r w:rsidR="00CD22C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No</w:t>
            </w:r>
          </w:p>
          <w:p w14:paraId="423767BA" w14:textId="2085AB45" w:rsidR="000B56C2" w:rsidRPr="000B56C2" w:rsidRDefault="000B56C2" w:rsidP="000B56C2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Patient has</w:t>
            </w:r>
            <w:r w:rsidRPr="000B56C2">
              <w:rPr>
                <w:b/>
                <w:sz w:val="24"/>
                <w:szCs w:val="24"/>
              </w:rPr>
              <w:t xml:space="preserve"> a Power of Attorney/Welfare Guardianship in place?             Yes / No</w:t>
            </w:r>
          </w:p>
          <w:p w14:paraId="62932AA0" w14:textId="77777777" w:rsidR="000B56C2" w:rsidRPr="000B56C2" w:rsidRDefault="000B56C2" w:rsidP="000B56C2">
            <w:pPr>
              <w:pStyle w:val="NoSpacing"/>
              <w:rPr>
                <w:b/>
                <w:sz w:val="24"/>
                <w:szCs w:val="24"/>
              </w:rPr>
            </w:pPr>
          </w:p>
          <w:p w14:paraId="42D73715" w14:textId="4AE5EE7F" w:rsidR="000B56C2" w:rsidRPr="000B56C2" w:rsidRDefault="000B56C2" w:rsidP="000B56C2">
            <w:pPr>
              <w:pStyle w:val="NoSpacing"/>
              <w:rPr>
                <w:sz w:val="24"/>
                <w:szCs w:val="24"/>
              </w:rPr>
            </w:pPr>
            <w:r w:rsidRPr="000B56C2">
              <w:rPr>
                <w:sz w:val="24"/>
                <w:szCs w:val="24"/>
              </w:rPr>
              <w:t xml:space="preserve">If yes, please provide contact details for </w:t>
            </w:r>
            <w:r>
              <w:rPr>
                <w:sz w:val="24"/>
                <w:szCs w:val="24"/>
              </w:rPr>
              <w:t>main carer/support worker/</w:t>
            </w:r>
            <w:r w:rsidRPr="000B56C2">
              <w:rPr>
                <w:sz w:val="24"/>
                <w:szCs w:val="24"/>
              </w:rPr>
              <w:t>POA/Welfare Guardian:</w:t>
            </w:r>
          </w:p>
          <w:p w14:paraId="0FD77773" w14:textId="522CD4BD" w:rsidR="000B56C2" w:rsidRDefault="000B56C2" w:rsidP="000B56C2">
            <w:pPr>
              <w:pStyle w:val="NoSpacing"/>
              <w:rPr>
                <w:sz w:val="24"/>
                <w:szCs w:val="24"/>
              </w:rPr>
            </w:pPr>
            <w:r w:rsidRPr="000B56C2">
              <w:rPr>
                <w:sz w:val="24"/>
                <w:szCs w:val="24"/>
              </w:rPr>
              <w:t xml:space="preserve">Name: </w:t>
            </w:r>
          </w:p>
          <w:p w14:paraId="1CEA43FC" w14:textId="77777777" w:rsidR="00CD22CD" w:rsidRPr="000B56C2" w:rsidRDefault="00CD22CD" w:rsidP="000B56C2">
            <w:pPr>
              <w:pStyle w:val="NoSpacing"/>
              <w:rPr>
                <w:sz w:val="24"/>
                <w:szCs w:val="24"/>
              </w:rPr>
            </w:pPr>
          </w:p>
          <w:p w14:paraId="580E3351" w14:textId="77777777" w:rsidR="000B56C2" w:rsidRPr="000B56C2" w:rsidRDefault="000B56C2" w:rsidP="000B56C2">
            <w:pPr>
              <w:pStyle w:val="NoSpacing"/>
              <w:rPr>
                <w:sz w:val="24"/>
                <w:szCs w:val="24"/>
              </w:rPr>
            </w:pPr>
            <w:r w:rsidRPr="000B56C2">
              <w:rPr>
                <w:sz w:val="24"/>
                <w:szCs w:val="24"/>
              </w:rPr>
              <w:t>Phone Number:</w:t>
            </w:r>
          </w:p>
          <w:p w14:paraId="33D3A1A3" w14:textId="77777777" w:rsidR="000B56C2" w:rsidRPr="000B56C2" w:rsidRDefault="000B56C2" w:rsidP="000B56C2">
            <w:pPr>
              <w:pStyle w:val="NoSpacing"/>
              <w:rPr>
                <w:sz w:val="24"/>
                <w:szCs w:val="24"/>
              </w:rPr>
            </w:pPr>
            <w:r w:rsidRPr="000B56C2">
              <w:rPr>
                <w:sz w:val="24"/>
                <w:szCs w:val="24"/>
              </w:rPr>
              <w:t>Mobile Number:</w:t>
            </w:r>
          </w:p>
          <w:p w14:paraId="2E158787" w14:textId="774C7308" w:rsidR="0098315E" w:rsidRPr="000B56C2" w:rsidRDefault="000B56C2" w:rsidP="000B56C2">
            <w:pPr>
              <w:pStyle w:val="NoSpacing"/>
              <w:rPr>
                <w:sz w:val="24"/>
                <w:szCs w:val="24"/>
              </w:rPr>
            </w:pPr>
            <w:r w:rsidRPr="000B56C2">
              <w:rPr>
                <w:sz w:val="24"/>
                <w:szCs w:val="24"/>
              </w:rPr>
              <w:t>E-mail:</w:t>
            </w:r>
          </w:p>
        </w:tc>
      </w:tr>
      <w:tr w:rsidR="0098315E" w:rsidRPr="0069115A" w14:paraId="303A0E2C" w14:textId="77777777" w:rsidTr="00BE1349">
        <w:tc>
          <w:tcPr>
            <w:tcW w:w="10003" w:type="dxa"/>
            <w:gridSpan w:val="4"/>
          </w:tcPr>
          <w:p w14:paraId="2710203F" w14:textId="77777777" w:rsidR="00422AD5" w:rsidRDefault="00422AD5" w:rsidP="00BE1349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39430C4A" w14:textId="77777777" w:rsidR="0098315E" w:rsidRPr="006122AA" w:rsidRDefault="0098315E" w:rsidP="00BE1349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6122AA">
              <w:rPr>
                <w:b/>
                <w:sz w:val="24"/>
                <w:szCs w:val="24"/>
              </w:rPr>
              <w:t>Referrer Details:</w:t>
            </w:r>
          </w:p>
        </w:tc>
      </w:tr>
      <w:tr w:rsidR="0098315E" w:rsidRPr="0069115A" w14:paraId="6C7F0311" w14:textId="77777777" w:rsidTr="00422AD5">
        <w:trPr>
          <w:trHeight w:val="900"/>
        </w:trPr>
        <w:tc>
          <w:tcPr>
            <w:tcW w:w="1384" w:type="dxa"/>
          </w:tcPr>
          <w:p w14:paraId="3A0FF5F2" w14:textId="77777777" w:rsidR="0098315E" w:rsidRPr="0069115A" w:rsidRDefault="0098315E" w:rsidP="00BE1349">
            <w:pPr>
              <w:pStyle w:val="NoSpacing"/>
              <w:tabs>
                <w:tab w:val="left" w:pos="6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41FB3B19" w14:textId="77777777" w:rsidR="0098315E" w:rsidRPr="0069115A" w:rsidRDefault="0098315E" w:rsidP="00BE1349">
            <w:pPr>
              <w:pStyle w:val="NoSpacing"/>
              <w:jc w:val="both"/>
              <w:rPr>
                <w:sz w:val="24"/>
                <w:szCs w:val="24"/>
              </w:rPr>
            </w:pPr>
            <w:r w:rsidRPr="0069115A">
              <w:rPr>
                <w:sz w:val="24"/>
                <w:szCs w:val="24"/>
              </w:rPr>
              <w:t>Signed</w:t>
            </w:r>
          </w:p>
        </w:tc>
        <w:tc>
          <w:tcPr>
            <w:tcW w:w="3543" w:type="dxa"/>
          </w:tcPr>
          <w:p w14:paraId="5630AD66" w14:textId="77777777" w:rsidR="0098315E" w:rsidRPr="0069115A" w:rsidRDefault="0098315E" w:rsidP="00BE134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14:paraId="61829076" w14:textId="77777777" w:rsidR="0098315E" w:rsidRPr="0069115A" w:rsidRDefault="0098315E" w:rsidP="00BE1349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491072FA" w14:textId="77777777" w:rsidR="0098315E" w:rsidRPr="0069115A" w:rsidRDefault="0098315E" w:rsidP="00BE1349">
            <w:pPr>
              <w:pStyle w:val="NoSpacing"/>
              <w:jc w:val="both"/>
              <w:rPr>
                <w:sz w:val="24"/>
                <w:szCs w:val="24"/>
              </w:rPr>
            </w:pPr>
            <w:r w:rsidRPr="0069115A">
              <w:rPr>
                <w:sz w:val="24"/>
                <w:szCs w:val="24"/>
              </w:rPr>
              <w:t>Date</w:t>
            </w:r>
          </w:p>
        </w:tc>
        <w:tc>
          <w:tcPr>
            <w:tcW w:w="3650" w:type="dxa"/>
          </w:tcPr>
          <w:p w14:paraId="2BA226A1" w14:textId="77777777" w:rsidR="0098315E" w:rsidRPr="0069115A" w:rsidRDefault="0098315E" w:rsidP="00BE134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98315E" w:rsidRPr="0069115A" w14:paraId="1C077158" w14:textId="77777777" w:rsidTr="00BE1349">
        <w:tc>
          <w:tcPr>
            <w:tcW w:w="1384" w:type="dxa"/>
          </w:tcPr>
          <w:p w14:paraId="0D909AED" w14:textId="77777777" w:rsidR="0098315E" w:rsidRDefault="0098315E" w:rsidP="00BE1349">
            <w:pPr>
              <w:pStyle w:val="NoSpacing"/>
              <w:tabs>
                <w:tab w:val="left" w:pos="6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543" w:type="dxa"/>
          </w:tcPr>
          <w:p w14:paraId="17AD93B2" w14:textId="77777777" w:rsidR="0098315E" w:rsidRPr="0069115A" w:rsidRDefault="0098315E" w:rsidP="00BE134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14:paraId="12DC9756" w14:textId="77777777" w:rsidR="0098315E" w:rsidRPr="006122AA" w:rsidRDefault="0098315E" w:rsidP="00B23455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6122AA">
              <w:rPr>
                <w:rFonts w:ascii="Calibri" w:hAnsi="Calibri" w:cs="Calibri"/>
                <w:sz w:val="24"/>
                <w:szCs w:val="24"/>
              </w:rPr>
              <w:t>Job Title</w:t>
            </w:r>
            <w:r w:rsidR="00B23455" w:rsidRPr="006122A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23455">
              <w:rPr>
                <w:rFonts w:ascii="Calibri" w:hAnsi="Calibri" w:cs="Calibri"/>
                <w:sz w:val="24"/>
                <w:szCs w:val="24"/>
              </w:rPr>
              <w:t>or relationship to patient:</w:t>
            </w:r>
          </w:p>
        </w:tc>
        <w:tc>
          <w:tcPr>
            <w:tcW w:w="3650" w:type="dxa"/>
          </w:tcPr>
          <w:p w14:paraId="0DE4B5B7" w14:textId="77777777" w:rsidR="0098315E" w:rsidRPr="0069115A" w:rsidRDefault="0098315E" w:rsidP="00BE134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14:paraId="66204FF1" w14:textId="77777777" w:rsidR="00290CA0" w:rsidRDefault="00290CA0" w:rsidP="000B56C2"/>
    <w:sectPr w:rsidR="00290CA0" w:rsidSect="00404ABD">
      <w:footerReference w:type="default" r:id="rId11"/>
      <w:pgSz w:w="11906" w:h="16838"/>
      <w:pgMar w:top="720" w:right="720" w:bottom="720" w:left="720" w:header="17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81956" w14:textId="77777777" w:rsidR="009A5C74" w:rsidRDefault="009A5C74" w:rsidP="00926139">
      <w:pPr>
        <w:spacing w:after="0" w:line="240" w:lineRule="auto"/>
      </w:pPr>
      <w:r>
        <w:separator/>
      </w:r>
    </w:p>
  </w:endnote>
  <w:endnote w:type="continuationSeparator" w:id="0">
    <w:p w14:paraId="56D9761F" w14:textId="77777777" w:rsidR="009A5C74" w:rsidRDefault="009A5C74" w:rsidP="0092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74"/>
      <w:gridCol w:w="1117"/>
      <w:gridCol w:w="4675"/>
    </w:tblGrid>
    <w:tr w:rsidR="00404ABD" w14:paraId="2AB11221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19219836" w14:textId="77777777" w:rsidR="00404ABD" w:rsidRDefault="00404ABD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49D574E0" w14:textId="77777777" w:rsidR="00404ABD" w:rsidRPr="00404ABD" w:rsidRDefault="00404ABD">
          <w:pPr>
            <w:pStyle w:val="NoSpacing"/>
            <w:rPr>
              <w:rFonts w:asciiTheme="majorHAnsi" w:hAnsiTheme="majorHAnsi"/>
            </w:rPr>
          </w:pPr>
          <w:r w:rsidRPr="00404ABD">
            <w:rPr>
              <w:rFonts w:asciiTheme="majorHAnsi" w:hAnsiTheme="majorHAnsi"/>
              <w:b/>
            </w:rPr>
            <w:t xml:space="preserve">Page </w:t>
          </w:r>
          <w:r w:rsidR="00DE5CB6" w:rsidRPr="00404ABD">
            <w:rPr>
              <w:rFonts w:asciiTheme="majorHAnsi" w:hAnsiTheme="majorHAnsi"/>
            </w:rPr>
            <w:fldChar w:fldCharType="begin"/>
          </w:r>
          <w:r w:rsidRPr="00404ABD">
            <w:rPr>
              <w:rFonts w:asciiTheme="majorHAnsi" w:hAnsiTheme="majorHAnsi"/>
            </w:rPr>
            <w:instrText xml:space="preserve"> PAGE  \* MERGEFORMAT </w:instrText>
          </w:r>
          <w:r w:rsidR="00DE5CB6" w:rsidRPr="00404ABD">
            <w:rPr>
              <w:rFonts w:asciiTheme="majorHAnsi" w:hAnsiTheme="majorHAnsi"/>
            </w:rPr>
            <w:fldChar w:fldCharType="separate"/>
          </w:r>
          <w:r w:rsidR="00534618" w:rsidRPr="00534618">
            <w:rPr>
              <w:rFonts w:asciiTheme="majorHAnsi" w:hAnsiTheme="majorHAnsi"/>
              <w:b/>
              <w:noProof/>
            </w:rPr>
            <w:t>2</w:t>
          </w:r>
          <w:r w:rsidR="00DE5CB6" w:rsidRPr="00404ABD">
            <w:rPr>
              <w:rFonts w:asciiTheme="majorHAnsi" w:hAnsiTheme="majorHAnsi"/>
            </w:rPr>
            <w:fldChar w:fldCharType="end"/>
          </w:r>
          <w:r w:rsidRPr="00404ABD">
            <w:rPr>
              <w:rFonts w:asciiTheme="majorHAnsi" w:hAnsiTheme="majorHAnsi"/>
            </w:rPr>
            <w:t>/</w:t>
          </w:r>
          <w:r w:rsidRPr="00404ABD">
            <w:rPr>
              <w:rFonts w:asciiTheme="majorHAnsi" w:hAnsiTheme="majorHAnsi"/>
              <w:b/>
            </w:rPr>
            <w:t>2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296FEF7D" w14:textId="77777777" w:rsidR="00404ABD" w:rsidRDefault="00404ABD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404ABD" w14:paraId="7194DBDC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769D0D3C" w14:textId="77777777" w:rsidR="00404ABD" w:rsidRDefault="00404ABD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54CD245A" w14:textId="77777777" w:rsidR="00404ABD" w:rsidRDefault="00404ABD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1231BE67" w14:textId="77777777" w:rsidR="00404ABD" w:rsidRDefault="00404ABD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36FEB5B0" w14:textId="77777777" w:rsidR="00404ABD" w:rsidRDefault="00404A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C8402" w14:textId="77777777" w:rsidR="009A5C74" w:rsidRDefault="009A5C74" w:rsidP="00926139">
      <w:pPr>
        <w:spacing w:after="0" w:line="240" w:lineRule="auto"/>
      </w:pPr>
      <w:r>
        <w:separator/>
      </w:r>
    </w:p>
  </w:footnote>
  <w:footnote w:type="continuationSeparator" w:id="0">
    <w:p w14:paraId="50E0DB00" w14:textId="77777777" w:rsidR="009A5C74" w:rsidRDefault="009A5C74" w:rsidP="00926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1030"/>
    <w:multiLevelType w:val="hybridMultilevel"/>
    <w:tmpl w:val="768A1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33A56"/>
    <w:multiLevelType w:val="hybridMultilevel"/>
    <w:tmpl w:val="4B44C53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39"/>
    <w:rsid w:val="00077400"/>
    <w:rsid w:val="000809DD"/>
    <w:rsid w:val="00093893"/>
    <w:rsid w:val="00095931"/>
    <w:rsid w:val="000B56C2"/>
    <w:rsid w:val="000D4A30"/>
    <w:rsid w:val="000E18C5"/>
    <w:rsid w:val="000F17A5"/>
    <w:rsid w:val="000F1BB5"/>
    <w:rsid w:val="0015400C"/>
    <w:rsid w:val="001F56F9"/>
    <w:rsid w:val="002534B7"/>
    <w:rsid w:val="00270839"/>
    <w:rsid w:val="00280367"/>
    <w:rsid w:val="00290CA0"/>
    <w:rsid w:val="002D075D"/>
    <w:rsid w:val="002E6AEE"/>
    <w:rsid w:val="0030666B"/>
    <w:rsid w:val="00311E96"/>
    <w:rsid w:val="00323244"/>
    <w:rsid w:val="00386EFD"/>
    <w:rsid w:val="003C4380"/>
    <w:rsid w:val="00401374"/>
    <w:rsid w:val="00404ABD"/>
    <w:rsid w:val="00422AD5"/>
    <w:rsid w:val="00474691"/>
    <w:rsid w:val="004A60E8"/>
    <w:rsid w:val="00534618"/>
    <w:rsid w:val="00586109"/>
    <w:rsid w:val="00590A38"/>
    <w:rsid w:val="00594E03"/>
    <w:rsid w:val="00595AD9"/>
    <w:rsid w:val="005A2D23"/>
    <w:rsid w:val="006122AA"/>
    <w:rsid w:val="00627A64"/>
    <w:rsid w:val="00634D08"/>
    <w:rsid w:val="006422E5"/>
    <w:rsid w:val="006432BE"/>
    <w:rsid w:val="0066231C"/>
    <w:rsid w:val="00667ECC"/>
    <w:rsid w:val="00713E5A"/>
    <w:rsid w:val="00783DF4"/>
    <w:rsid w:val="007E4D74"/>
    <w:rsid w:val="007F09E4"/>
    <w:rsid w:val="008041C5"/>
    <w:rsid w:val="00836FDB"/>
    <w:rsid w:val="00867824"/>
    <w:rsid w:val="008724ED"/>
    <w:rsid w:val="008878A1"/>
    <w:rsid w:val="008D7590"/>
    <w:rsid w:val="00915787"/>
    <w:rsid w:val="009167E8"/>
    <w:rsid w:val="00926139"/>
    <w:rsid w:val="009513ED"/>
    <w:rsid w:val="0098315E"/>
    <w:rsid w:val="009A5C74"/>
    <w:rsid w:val="00A20608"/>
    <w:rsid w:val="00A941FE"/>
    <w:rsid w:val="00AD5147"/>
    <w:rsid w:val="00B23455"/>
    <w:rsid w:val="00B33973"/>
    <w:rsid w:val="00C31E8A"/>
    <w:rsid w:val="00C336DD"/>
    <w:rsid w:val="00C34262"/>
    <w:rsid w:val="00C81CB3"/>
    <w:rsid w:val="00CD22CD"/>
    <w:rsid w:val="00D27699"/>
    <w:rsid w:val="00D3598C"/>
    <w:rsid w:val="00D81AC3"/>
    <w:rsid w:val="00D865E0"/>
    <w:rsid w:val="00DE43C3"/>
    <w:rsid w:val="00DE5CB6"/>
    <w:rsid w:val="00E05D70"/>
    <w:rsid w:val="00E21B10"/>
    <w:rsid w:val="00E51486"/>
    <w:rsid w:val="00EA36E0"/>
    <w:rsid w:val="00F43446"/>
    <w:rsid w:val="00F64C58"/>
    <w:rsid w:val="00F809DE"/>
    <w:rsid w:val="00F92CEA"/>
    <w:rsid w:val="00F94314"/>
    <w:rsid w:val="00FC373A"/>
    <w:rsid w:val="00FD1A68"/>
    <w:rsid w:val="00FE3902"/>
    <w:rsid w:val="6DD19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17306"/>
  <w15:docId w15:val="{6D31E4B6-92BF-4DB4-907E-A93A0171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2613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261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1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6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139"/>
  </w:style>
  <w:style w:type="paragraph" w:styleId="Footer">
    <w:name w:val="footer"/>
    <w:basedOn w:val="Normal"/>
    <w:link w:val="FooterChar"/>
    <w:uiPriority w:val="99"/>
    <w:unhideWhenUsed/>
    <w:rsid w:val="00926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139"/>
  </w:style>
  <w:style w:type="character" w:customStyle="1" w:styleId="NoSpacingChar">
    <w:name w:val="No Spacing Char"/>
    <w:basedOn w:val="DefaultParagraphFont"/>
    <w:link w:val="NoSpacing"/>
    <w:uiPriority w:val="1"/>
    <w:rsid w:val="00404ABD"/>
  </w:style>
  <w:style w:type="paragraph" w:styleId="NormalWeb">
    <w:name w:val="Normal (Web)"/>
    <w:basedOn w:val="Normal"/>
    <w:uiPriority w:val="99"/>
    <w:unhideWhenUsed/>
    <w:rsid w:val="004A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4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hsgintranet.grampian.scot.nhs.u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ram.pcdreferralhub@nhs.sco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Laura Stevenson (NHS Grampian)</cp:lastModifiedBy>
  <cp:revision>3</cp:revision>
  <cp:lastPrinted>2023-06-14T12:20:00Z</cp:lastPrinted>
  <dcterms:created xsi:type="dcterms:W3CDTF">2023-10-02T13:59:00Z</dcterms:created>
  <dcterms:modified xsi:type="dcterms:W3CDTF">2023-10-02T14:06:00Z</dcterms:modified>
</cp:coreProperties>
</file>