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85" w:rsidRPr="00F96985" w:rsidRDefault="00F96985" w:rsidP="00F96985">
      <w:pPr>
        <w:jc w:val="center"/>
        <w:rPr>
          <w:b/>
          <w:color w:val="0070C0"/>
          <w:sz w:val="36"/>
          <w:szCs w:val="36"/>
        </w:rPr>
      </w:pPr>
      <w:r w:rsidRPr="00F96985">
        <w:rPr>
          <w:b/>
          <w:color w:val="0070C0"/>
          <w:sz w:val="36"/>
          <w:szCs w:val="36"/>
        </w:rPr>
        <w:t>Confidence to Cook Training for Trainers</w:t>
      </w:r>
    </w:p>
    <w:p w:rsidR="00F96985" w:rsidRPr="00F96985" w:rsidRDefault="00F96985" w:rsidP="00F96985">
      <w:pPr>
        <w:jc w:val="center"/>
        <w:rPr>
          <w:b/>
          <w:color w:val="0070C0"/>
          <w:sz w:val="28"/>
          <w:szCs w:val="28"/>
        </w:rPr>
      </w:pPr>
      <w:r w:rsidRPr="00F96985">
        <w:rPr>
          <w:b/>
          <w:color w:val="0070C0"/>
          <w:sz w:val="28"/>
          <w:szCs w:val="28"/>
        </w:rPr>
        <w:t>Trainin</w:t>
      </w:r>
      <w:r w:rsidR="001B6A40">
        <w:rPr>
          <w:b/>
          <w:color w:val="0070C0"/>
          <w:sz w:val="28"/>
          <w:szCs w:val="28"/>
        </w:rPr>
        <w:t>g Evaluation Questionnaire (Pre</w:t>
      </w:r>
      <w:r w:rsidRPr="00F96985">
        <w:rPr>
          <w:b/>
          <w:color w:val="0070C0"/>
          <w:sz w:val="28"/>
          <w:szCs w:val="28"/>
        </w:rPr>
        <w:t>-Training)</w:t>
      </w:r>
    </w:p>
    <w:p w:rsidR="00F96985" w:rsidRDefault="00F96985" w:rsidP="00F96985">
      <w:pPr>
        <w:jc w:val="center"/>
      </w:pPr>
      <w:r w:rsidRPr="00F96985">
        <w:rPr>
          <w:b/>
          <w:noProof/>
          <w:color w:val="0070C0"/>
          <w:sz w:val="36"/>
          <w:szCs w:val="36"/>
          <w:lang w:val="en-GB" w:eastAsia="en-GB"/>
        </w:rPr>
        <w:drawing>
          <wp:inline distT="0" distB="0" distL="0" distR="0" wp14:anchorId="29864BEB" wp14:editId="201B4739">
            <wp:extent cx="1149350" cy="457200"/>
            <wp:effectExtent l="0" t="0" r="0" b="0"/>
            <wp:docPr id="1" name="Picture 1" descr="http://www.confidence2cook.co.uk/application/files/2114/9153/9751/logo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fidence2cook.co.uk/application/files/2114/9153/9751/logoc2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85" w:rsidRDefault="00F96985" w:rsidP="00F96985"/>
    <w:p w:rsidR="00F96985" w:rsidRPr="00F96985" w:rsidRDefault="00F96985" w:rsidP="00F96985">
      <w:pPr>
        <w:rPr>
          <w:b/>
        </w:rPr>
      </w:pPr>
      <w:r w:rsidRPr="00F96985">
        <w:rPr>
          <w:b/>
        </w:rPr>
        <w:t xml:space="preserve">Trainers Name:                              </w:t>
      </w:r>
      <w:r w:rsidR="005B283F">
        <w:rPr>
          <w:b/>
        </w:rPr>
        <w:tab/>
      </w:r>
      <w:r w:rsidR="005B283F">
        <w:rPr>
          <w:b/>
        </w:rPr>
        <w:tab/>
      </w:r>
      <w:bookmarkStart w:id="0" w:name="_GoBack"/>
      <w:bookmarkEnd w:id="0"/>
      <w:r w:rsidRPr="00F96985">
        <w:rPr>
          <w:b/>
        </w:rPr>
        <w:t xml:space="preserve">                                  Date:</w:t>
      </w:r>
    </w:p>
    <w:p w:rsidR="00F96985" w:rsidRPr="00F96985" w:rsidRDefault="00F96985" w:rsidP="00F96985">
      <w:pPr>
        <w:rPr>
          <w:b/>
        </w:rPr>
      </w:pPr>
      <w:r w:rsidRPr="00F96985">
        <w:rPr>
          <w:b/>
        </w:rPr>
        <w:t>Trainee’s name:</w:t>
      </w:r>
      <w:r w:rsidR="005B283F" w:rsidRPr="005B283F">
        <w:rPr>
          <w:noProof/>
          <w:lang w:val="en-GB" w:eastAsia="en-GB"/>
        </w:rPr>
        <w:t xml:space="preserve"> </w:t>
      </w:r>
    </w:p>
    <w:p w:rsidR="00F96985" w:rsidRPr="00F96985" w:rsidRDefault="00F96985" w:rsidP="00F96985">
      <w:pPr>
        <w:rPr>
          <w:b/>
        </w:rPr>
      </w:pPr>
    </w:p>
    <w:p w:rsidR="00F96985" w:rsidRPr="001B6A40" w:rsidRDefault="00F96985" w:rsidP="00F96985">
      <w:pPr>
        <w:rPr>
          <w:i/>
        </w:rPr>
      </w:pPr>
      <w:r w:rsidRPr="001B6A40">
        <w:rPr>
          <w:i/>
        </w:rPr>
        <w:t>We would appreciate if you take 5 minutes to complete this evaluation questionnaire. Your feedback is greatly appreciated.</w:t>
      </w:r>
    </w:p>
    <w:p w:rsidR="00F96985" w:rsidRDefault="00F96985" w:rsidP="00F96985"/>
    <w:p w:rsidR="00F96985" w:rsidRDefault="00F96985" w:rsidP="00F96985">
      <w:r w:rsidRPr="00F96985">
        <w:rPr>
          <w:b/>
        </w:rPr>
        <w:t>Q</w:t>
      </w:r>
      <w:r w:rsidR="006A7933">
        <w:rPr>
          <w:b/>
        </w:rPr>
        <w:t>1</w:t>
      </w:r>
      <w:r>
        <w:t xml:space="preserve">: Do you know which venues are available to you locally with kitchen facilities </w:t>
      </w:r>
      <w:proofErr w:type="gramStart"/>
      <w:r>
        <w:t>that</w:t>
      </w:r>
      <w:proofErr w:type="gramEnd"/>
      <w:r>
        <w:t xml:space="preserve"> you can hire for the purpose of delivering C2C class in the community?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YES / NO</w:t>
      </w:r>
    </w:p>
    <w:p w:rsidR="00F96985" w:rsidRDefault="00F96985" w:rsidP="00F96985">
      <w:r w:rsidRPr="00F96985">
        <w:rPr>
          <w:b/>
        </w:rPr>
        <w:t>Q</w:t>
      </w:r>
      <w:r w:rsidR="006A7933">
        <w:rPr>
          <w:b/>
        </w:rPr>
        <w:t>2</w:t>
      </w:r>
      <w:r>
        <w:t>: Do you know where to get information resources such as leaflets, which could be used to be given out to the participants of your C2C classes?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YES / NO</w:t>
      </w:r>
    </w:p>
    <w:p w:rsidR="005D7F23" w:rsidRDefault="00F96985" w:rsidP="00F96985">
      <w:pPr>
        <w:rPr>
          <w:b/>
        </w:rPr>
      </w:pPr>
      <w:r w:rsidRPr="00F96985">
        <w:rPr>
          <w:b/>
        </w:rPr>
        <w:t xml:space="preserve"> </w:t>
      </w:r>
    </w:p>
    <w:p w:rsidR="00F96985" w:rsidRDefault="00F96985" w:rsidP="00F96985">
      <w:pPr>
        <w:rPr>
          <w:b/>
        </w:rPr>
      </w:pPr>
      <w:r w:rsidRPr="00F96985">
        <w:rPr>
          <w:b/>
        </w:rPr>
        <w:t>On a scale of 1 to 10, where 1 in not confident at all and 10 is extremely confident, how confident do you feel about the following?</w:t>
      </w:r>
    </w:p>
    <w:p w:rsidR="00F96985" w:rsidRPr="00F96985" w:rsidRDefault="00F96985" w:rsidP="00F96985">
      <w:pPr>
        <w:rPr>
          <w:b/>
        </w:rPr>
      </w:pPr>
    </w:p>
    <w:p w:rsidR="00F96985" w:rsidRDefault="00F96985" w:rsidP="00F96985">
      <w:r w:rsidRPr="00F96985">
        <w:rPr>
          <w:b/>
        </w:rPr>
        <w:t>Q</w:t>
      </w:r>
      <w:r w:rsidR="006A7933">
        <w:rPr>
          <w:b/>
        </w:rPr>
        <w:t>3</w:t>
      </w:r>
      <w:r>
        <w:t>:  Your knowledge on Healthy Eating and the different food groups?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Q</w:t>
      </w:r>
      <w:r w:rsidR="006A7933">
        <w:rPr>
          <w:b/>
        </w:rPr>
        <w:t>4</w:t>
      </w:r>
      <w:r>
        <w:t>: How confident do you feel in your ability to understand &amp; explain food labels to others?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F96985" w:rsidRDefault="00F96985" w:rsidP="00F96985">
      <w:r w:rsidRPr="00F96985">
        <w:rPr>
          <w:b/>
        </w:rPr>
        <w:lastRenderedPageBreak/>
        <w:t>Q</w:t>
      </w:r>
      <w:r w:rsidR="006A7933">
        <w:rPr>
          <w:b/>
        </w:rPr>
        <w:t>5</w:t>
      </w:r>
      <w:r w:rsidRPr="00F96985">
        <w:rPr>
          <w:b/>
        </w:rPr>
        <w:t>:</w:t>
      </w:r>
      <w:r>
        <w:t xml:space="preserve"> How confident do you feel in your ability to do a risk assessment to ensure your C2C classes follow the current health &amp; safety guidelines?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F96985" w:rsidRDefault="00F96985" w:rsidP="00F96985">
      <w:r w:rsidRPr="00F96985">
        <w:rPr>
          <w:b/>
        </w:rPr>
        <w:t>Q</w:t>
      </w:r>
      <w:r w:rsidR="006A7933">
        <w:rPr>
          <w:b/>
        </w:rPr>
        <w:t>6</w:t>
      </w:r>
      <w:r>
        <w:t>: How confident do you feel in your ability to come up with meal ideas when you have very limited ingredients available?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F96985" w:rsidRDefault="00F96985" w:rsidP="00F96985">
      <w:r w:rsidRPr="00F96985">
        <w:rPr>
          <w:b/>
        </w:rPr>
        <w:t>Q</w:t>
      </w:r>
      <w:r w:rsidR="006A7933">
        <w:rPr>
          <w:b/>
        </w:rPr>
        <w:t>7</w:t>
      </w:r>
      <w:r>
        <w:t>: How confident do you feel in your knowledge on food hygiene &amp; safe food handling? 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5D7F23" w:rsidRDefault="00F96985" w:rsidP="00F96985">
      <w:r w:rsidRPr="00F96985">
        <w:rPr>
          <w:b/>
        </w:rPr>
        <w:t>Q</w:t>
      </w:r>
      <w:r w:rsidR="006A7933">
        <w:rPr>
          <w:b/>
        </w:rPr>
        <w:t>8</w:t>
      </w:r>
      <w:r>
        <w:t>:  How confident do you feel about delivering a C2C Class in the community? (Please circle)</w:t>
      </w:r>
    </w:p>
    <w:p w:rsid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</w:t>
      </w:r>
      <w:r w:rsidR="00BE732D">
        <w:rPr>
          <w:b/>
        </w:rPr>
        <w:t xml:space="preserve">     </w:t>
      </w:r>
      <w:r w:rsidR="005D7F23">
        <w:rPr>
          <w:b/>
        </w:rPr>
        <w:t xml:space="preserve">  </w:t>
      </w:r>
      <w:r w:rsidR="00BE732D">
        <w:rPr>
          <w:b/>
        </w:rPr>
        <w:t xml:space="preserve"> 10</w:t>
      </w:r>
    </w:p>
    <w:p w:rsidR="005D7F23" w:rsidRDefault="005D7F23" w:rsidP="00F96985">
      <w:pPr>
        <w:jc w:val="center"/>
        <w:rPr>
          <w:b/>
        </w:rPr>
      </w:pPr>
    </w:p>
    <w:p w:rsidR="005D7F23" w:rsidRPr="005D7F23" w:rsidRDefault="005D7F23" w:rsidP="005D7F23">
      <w:r>
        <w:rPr>
          <w:b/>
        </w:rPr>
        <w:t xml:space="preserve">Q9:  </w:t>
      </w:r>
      <w:r>
        <w:t>How confident do you feel about answering difficult questions from course participants?  (Please circle)</w:t>
      </w:r>
    </w:p>
    <w:p w:rsidR="005D7F23" w:rsidRDefault="005D7F23" w:rsidP="005D7F23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</w:t>
      </w:r>
      <w:r>
        <w:rPr>
          <w:b/>
        </w:rPr>
        <w:t xml:space="preserve">        10</w:t>
      </w:r>
    </w:p>
    <w:p w:rsidR="00F96985" w:rsidRDefault="00F96985" w:rsidP="005D7F23">
      <w:pPr>
        <w:jc w:val="center"/>
      </w:pPr>
    </w:p>
    <w:p w:rsidR="00F96985" w:rsidRDefault="00F96985" w:rsidP="00F96985"/>
    <w:p w:rsidR="00F96985" w:rsidRDefault="00F96985" w:rsidP="00F96985"/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Thank you for completing this questionnaire!</w:t>
      </w:r>
    </w:p>
    <w:p w:rsidR="00726667" w:rsidRDefault="005B283F"/>
    <w:sectPr w:rsidR="00726667" w:rsidSect="00A43556">
      <w:headerReference w:type="default" r:id="rId8"/>
      <w:footerReference w:type="default" r:id="rId9"/>
      <w:pgSz w:w="11900" w:h="16840"/>
      <w:pgMar w:top="252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56" w:rsidRDefault="00A43556" w:rsidP="00A43556">
      <w:pPr>
        <w:spacing w:after="0"/>
      </w:pPr>
      <w:r>
        <w:separator/>
      </w:r>
    </w:p>
  </w:endnote>
  <w:endnote w:type="continuationSeparator" w:id="0">
    <w:p w:rsidR="00A43556" w:rsidRDefault="00A43556" w:rsidP="00A43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080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985" w:rsidRDefault="00F969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6985" w:rsidRDefault="00F96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56" w:rsidRDefault="00A43556" w:rsidP="00A43556">
      <w:pPr>
        <w:spacing w:after="0"/>
      </w:pPr>
      <w:r>
        <w:separator/>
      </w:r>
    </w:p>
  </w:footnote>
  <w:footnote w:type="continuationSeparator" w:id="0">
    <w:p w:rsidR="00A43556" w:rsidRDefault="00A43556" w:rsidP="00A435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6" w:rsidRDefault="00A43556">
    <w:pPr>
      <w:pStyle w:val="Header"/>
    </w:pPr>
    <w:r w:rsidRPr="00A43556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-344805</wp:posOffset>
          </wp:positionV>
          <wp:extent cx="7496175" cy="1495425"/>
          <wp:effectExtent l="0" t="0" r="0" b="0"/>
          <wp:wrapNone/>
          <wp:docPr id="2" name="Picture 2" descr="Macintosh HD:Users:andrewmitchell:Desktop:Primary Logo 'Opposite Edges'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rewmitchell:Desktop:Primary Logo 'Opposite Edges'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0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D7"/>
    <w:rsid w:val="00064876"/>
    <w:rsid w:val="001B6A40"/>
    <w:rsid w:val="005B283F"/>
    <w:rsid w:val="005D7F23"/>
    <w:rsid w:val="00672443"/>
    <w:rsid w:val="006A7933"/>
    <w:rsid w:val="00A43556"/>
    <w:rsid w:val="00BE732D"/>
    <w:rsid w:val="00C726D7"/>
    <w:rsid w:val="00F969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3DDB4-0F3A-4BCD-A19D-DDD163DB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5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556"/>
  </w:style>
  <w:style w:type="paragraph" w:styleId="Footer">
    <w:name w:val="footer"/>
    <w:basedOn w:val="Normal"/>
    <w:link w:val="FooterChar"/>
    <w:uiPriority w:val="99"/>
    <w:unhideWhenUsed/>
    <w:rsid w:val="00A435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7F44-F341-428A-A301-DAFE315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Mitchell</dc:creator>
  <cp:lastModifiedBy>Joanne Riach (NHS Grampian)</cp:lastModifiedBy>
  <cp:revision>3</cp:revision>
  <dcterms:created xsi:type="dcterms:W3CDTF">2023-01-26T15:04:00Z</dcterms:created>
  <dcterms:modified xsi:type="dcterms:W3CDTF">2023-01-26T15:14:00Z</dcterms:modified>
</cp:coreProperties>
</file>