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E0" w:rsidRPr="00542E45" w:rsidRDefault="00542E45" w:rsidP="00124C51">
      <w:pPr>
        <w:pStyle w:val="Header"/>
        <w:tabs>
          <w:tab w:val="clear" w:pos="4513"/>
          <w:tab w:val="clear" w:pos="9026"/>
        </w:tabs>
        <w:rPr>
          <w:rFonts w:ascii="Arial" w:hAnsi="Arial" w:cs="Arial"/>
          <w:sz w:val="28"/>
          <w:lang w:val="en-US"/>
        </w:rPr>
      </w:pPr>
      <w:r w:rsidRPr="00542E45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-100330</wp:posOffset>
                </wp:positionV>
                <wp:extent cx="847725" cy="819150"/>
                <wp:effectExtent l="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E45" w:rsidRDefault="00124C51" w:rsidP="00542E45">
                            <w:r>
                              <w:object w:dxaOrig="2038" w:dyaOrig="20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4pt;height:36.8pt" o:ole="" fillcolor="window">
                                  <v:imagedata r:id="rId7" o:title=""/>
                                </v:shape>
                                <o:OLEObject Type="Embed" ProgID="MSPhotoEd.3" ShapeID="_x0000_i1026" DrawAspect="Content" ObjectID="_1687158227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75pt;margin-top:-7.9pt;width:66.75pt;height:6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" o:allowincell="f" stroked="f">
                <v:textbox style="mso-fit-shape-to-text:t">
                  <w:txbxContent>
                    <w:p w:rsidR="00542E45" w:rsidRDefault="00124C51" w:rsidP="00542E45">
                      <w:r>
                        <w:object w:dxaOrig="2038" w:dyaOrig="2038">
                          <v:shape id="_x0000_i1036" type="#_x0000_t75" style="width:33.4pt;height:36.8pt" o:ole="" fillcolor="window">
                            <v:imagedata r:id="rId9" o:title=""/>
                          </v:shape>
                          <o:OLEObject Type="Embed" ProgID="MSPhotoEd.3" ShapeID="_x0000_i1036" DrawAspect="Content" ObjectID="_166358950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42E45">
        <w:rPr>
          <w:rFonts w:ascii="Arial" w:hAnsi="Arial" w:cs="Arial"/>
          <w:noProof/>
          <w:sz w:val="28"/>
          <w:lang w:eastAsia="en-GB"/>
        </w:rPr>
        <w:drawing>
          <wp:inline distT="0" distB="0" distL="0" distR="0">
            <wp:extent cx="512330" cy="476250"/>
            <wp:effectExtent l="0" t="0" r="2540" b="0"/>
            <wp:docPr id="1" name="Picture 1" descr="cid:image001.png@01D28846.00226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846.00226CB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7" cy="4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7E0">
        <w:rPr>
          <w:rFonts w:ascii="Arial" w:hAnsi="Arial" w:cs="Arial"/>
          <w:sz w:val="28"/>
          <w:lang w:val="en-US"/>
        </w:rPr>
        <w:tab/>
      </w:r>
      <w:r w:rsidR="002327E0">
        <w:rPr>
          <w:rFonts w:ascii="Arial" w:hAnsi="Arial" w:cs="Arial"/>
          <w:sz w:val="28"/>
          <w:lang w:val="en-US"/>
        </w:rPr>
        <w:tab/>
      </w:r>
      <w:r w:rsidR="002327E0">
        <w:rPr>
          <w:rFonts w:ascii="Arial" w:hAnsi="Arial" w:cs="Arial"/>
          <w:sz w:val="28"/>
          <w:lang w:val="en-US"/>
        </w:rPr>
        <w:tab/>
      </w:r>
      <w:r w:rsidR="002327E0">
        <w:rPr>
          <w:rFonts w:ascii="Arial" w:hAnsi="Arial" w:cs="Arial"/>
          <w:sz w:val="28"/>
          <w:lang w:val="en-US"/>
        </w:rPr>
        <w:tab/>
        <w:t xml:space="preserve">     </w:t>
      </w:r>
      <w:r w:rsidR="002327E0" w:rsidRPr="00B74477">
        <w:rPr>
          <w:noProof/>
          <w:lang w:eastAsia="en-GB"/>
        </w:rPr>
        <w:drawing>
          <wp:inline distT="0" distB="0" distL="0" distR="0" wp14:anchorId="12656EBF" wp14:editId="58565A65">
            <wp:extent cx="1619250" cy="42897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67" cy="43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45" w:rsidRDefault="00542E45" w:rsidP="002327E0">
      <w:pPr>
        <w:spacing w:before="240" w:after="0" w:line="240" w:lineRule="auto"/>
        <w:jc w:val="center"/>
        <w:rPr>
          <w:rFonts w:ascii="Arial" w:hAnsi="Arial" w:cs="Arial"/>
        </w:rPr>
      </w:pPr>
      <w:r w:rsidRPr="00542E45">
        <w:rPr>
          <w:rFonts w:ascii="Arial" w:hAnsi="Arial" w:cs="Arial"/>
          <w:b/>
          <w:u w:val="single"/>
        </w:rPr>
        <w:t>MORAY DISCHARGE TO ASSESS</w:t>
      </w:r>
    </w:p>
    <w:p w:rsidR="00542E45" w:rsidRPr="00542E45" w:rsidRDefault="00542E45" w:rsidP="00542E4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875"/>
        <w:gridCol w:w="1800"/>
        <w:gridCol w:w="540"/>
        <w:gridCol w:w="1260"/>
        <w:gridCol w:w="4320"/>
      </w:tblGrid>
      <w:tr w:rsidR="00715FFE" w:rsidRPr="00542E45" w:rsidTr="00124C51">
        <w:trPr>
          <w:jc w:val="center"/>
        </w:trPr>
        <w:tc>
          <w:tcPr>
            <w:tcW w:w="5215" w:type="dxa"/>
            <w:gridSpan w:val="3"/>
          </w:tcPr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Patient Details: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CHI / DOB: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NOK: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Consent to contact NOK: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8353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80" w:type="dxa"/>
            <w:gridSpan w:val="2"/>
          </w:tcPr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Referrer Name: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  <w:r w:rsidR="00124C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 Location:</w:t>
            </w:r>
          </w:p>
          <w:p w:rsidR="00715FFE" w:rsidRPr="00542E45" w:rsidRDefault="00542E45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/ Bleep No: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Date referral form completed: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Estimated Date of Discharge: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Consent for referral obtained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2208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Moray Discharge to Assess leaflet issued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242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  <w:p w:rsidR="00715FFE" w:rsidRPr="00542E45" w:rsidRDefault="00715FFE" w:rsidP="00542E45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Patient’s current location </w:t>
            </w:r>
            <w:r w:rsidRPr="00542E45">
              <w:rPr>
                <w:rFonts w:ascii="Arial" w:hAnsi="Arial" w:cs="Arial"/>
                <w:sz w:val="16"/>
                <w:szCs w:val="16"/>
              </w:rPr>
              <w:t>(</w:t>
            </w:r>
            <w:r w:rsidR="00124C51" w:rsidRPr="00124C51">
              <w:rPr>
                <w:rFonts w:ascii="Arial" w:hAnsi="Arial" w:cs="Arial"/>
                <w:i/>
                <w:sz w:val="16"/>
                <w:szCs w:val="16"/>
              </w:rPr>
              <w:t xml:space="preserve">Hospital / Ward </w:t>
            </w:r>
            <w:r w:rsidRPr="00124C51"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Pr="00542E45"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715FFE" w:rsidRPr="00542E45" w:rsidRDefault="00715FFE" w:rsidP="00542E45">
            <w:pPr>
              <w:rPr>
                <w:rFonts w:ascii="Arial" w:hAnsi="Arial" w:cs="Arial"/>
              </w:rPr>
            </w:pPr>
          </w:p>
        </w:tc>
      </w:tr>
      <w:tr w:rsidR="00715FFE" w:rsidRPr="00542E45" w:rsidTr="00124C51">
        <w:trPr>
          <w:jc w:val="center"/>
        </w:trPr>
        <w:tc>
          <w:tcPr>
            <w:tcW w:w="5215" w:type="dxa"/>
            <w:gridSpan w:val="3"/>
          </w:tcPr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24C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 Cause of Admission: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BA2" w:rsidRPr="00542E45" w:rsidRDefault="00C12BA2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Medically Fit for Discharge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5625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Discharging Consultant Name:</w:t>
            </w:r>
          </w:p>
          <w:p w:rsidR="00C12BA2" w:rsidRPr="00542E45" w:rsidRDefault="00C12BA2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Date of discus</w:t>
            </w:r>
            <w:r w:rsidR="00542E45">
              <w:rPr>
                <w:rFonts w:ascii="Arial" w:hAnsi="Arial" w:cs="Arial"/>
                <w:b/>
                <w:sz w:val="20"/>
                <w:szCs w:val="20"/>
              </w:rPr>
              <w:t>sion re: medically fit for D/C:</w:t>
            </w:r>
          </w:p>
          <w:p w:rsidR="00C12BA2" w:rsidRPr="00542E45" w:rsidRDefault="00C12BA2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Weigh</w:t>
            </w:r>
            <w:r w:rsidR="00542E45">
              <w:rPr>
                <w:rFonts w:ascii="Arial" w:hAnsi="Arial" w:cs="Arial"/>
                <w:b/>
                <w:sz w:val="20"/>
                <w:szCs w:val="20"/>
              </w:rPr>
              <w:t>t Bearing Status / Precautions:</w:t>
            </w:r>
          </w:p>
          <w:p w:rsidR="00715FFE" w:rsidRPr="00542E45" w:rsidRDefault="00715FFE" w:rsidP="00542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Past Medical History: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15FFE" w:rsidRPr="00542E45" w:rsidRDefault="00542E45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DNA</w:t>
            </w:r>
            <w:r w:rsidR="00124C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CPR in place:</w:t>
            </w:r>
            <w:r w:rsidR="00742DA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42DAD" w:rsidRPr="00742DA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MUST</w:t>
            </w:r>
            <w:r w:rsidR="00742DAD">
              <w:rPr>
                <w:rFonts w:ascii="Arial" w:hAnsi="Arial" w:cs="Arial"/>
                <w:b/>
                <w:sz w:val="20"/>
                <w:szCs w:val="20"/>
              </w:rPr>
              <w:t xml:space="preserve"> be completed)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00836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631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2E45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742D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Hearing:</w:t>
            </w:r>
          </w:p>
          <w:p w:rsidR="00715FFE" w:rsidRPr="00542E45" w:rsidRDefault="00542E45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Eyesight:</w:t>
            </w:r>
          </w:p>
          <w:p w:rsidR="00715FFE" w:rsidRPr="00542E45" w:rsidRDefault="00715FFE" w:rsidP="00542E45">
            <w:pPr>
              <w:spacing w:after="120"/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Communication:</w:t>
            </w:r>
          </w:p>
        </w:tc>
      </w:tr>
      <w:tr w:rsidR="00715FFE" w:rsidRPr="00542E45" w:rsidTr="00124C51">
        <w:trPr>
          <w:jc w:val="center"/>
        </w:trPr>
        <w:tc>
          <w:tcPr>
            <w:tcW w:w="5215" w:type="dxa"/>
            <w:gridSpan w:val="3"/>
          </w:tcPr>
          <w:p w:rsidR="00715FFE" w:rsidRPr="00542E45" w:rsidRDefault="00715FFE" w:rsidP="00542E45">
            <w:pPr>
              <w:rPr>
                <w:rFonts w:ascii="Arial" w:hAnsi="Arial" w:cs="Arial"/>
                <w:sz w:val="16"/>
                <w:szCs w:val="16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Falls History</w:t>
            </w:r>
            <w:r w:rsidRPr="00542E45">
              <w:rPr>
                <w:rFonts w:ascii="Arial" w:hAnsi="Arial" w:cs="Arial"/>
              </w:rPr>
              <w:t xml:space="preserve"> </w:t>
            </w:r>
            <w:r w:rsidRPr="00542E45">
              <w:rPr>
                <w:rFonts w:ascii="Arial" w:hAnsi="Arial" w:cs="Arial"/>
                <w:sz w:val="16"/>
                <w:szCs w:val="16"/>
              </w:rPr>
              <w:t>(</w:t>
            </w:r>
            <w:r w:rsidRPr="00124C51">
              <w:rPr>
                <w:rFonts w:ascii="Arial" w:hAnsi="Arial" w:cs="Arial"/>
                <w:i/>
                <w:sz w:val="16"/>
                <w:szCs w:val="16"/>
              </w:rPr>
              <w:t xml:space="preserve">Falls in the last 6 months? Frequency / </w:t>
            </w:r>
            <w:r w:rsidR="00124C5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Pr="00124C51">
              <w:rPr>
                <w:rFonts w:ascii="Arial" w:hAnsi="Arial" w:cs="Arial"/>
                <w:i/>
                <w:sz w:val="16"/>
                <w:szCs w:val="16"/>
              </w:rPr>
              <w:t>ocation / CAS in situ?</w:t>
            </w:r>
            <w:r w:rsidR="0030390F" w:rsidRPr="00542E4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15FFE" w:rsidRPr="00542E45" w:rsidRDefault="00715FFE" w:rsidP="00542E45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FFE" w:rsidRPr="00542E45" w:rsidRDefault="00715FFE" w:rsidP="00542E4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</w:tcPr>
          <w:p w:rsidR="00715FFE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Cognition:</w:t>
            </w: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90F" w:rsidRPr="00542E45" w:rsidRDefault="0030390F" w:rsidP="00542E45">
            <w:pPr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Mood / Motivation:</w:t>
            </w:r>
          </w:p>
        </w:tc>
      </w:tr>
      <w:tr w:rsidR="00715FFE" w:rsidRPr="00542E45" w:rsidTr="00124C51">
        <w:trPr>
          <w:trHeight w:val="1700"/>
          <w:jc w:val="center"/>
        </w:trPr>
        <w:tc>
          <w:tcPr>
            <w:tcW w:w="5215" w:type="dxa"/>
            <w:gridSpan w:val="3"/>
          </w:tcPr>
          <w:p w:rsidR="00715FFE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OT and PT Rehabilitation Goals:</w:t>
            </w:r>
          </w:p>
          <w:p w:rsidR="0030390F" w:rsidRPr="00542E45" w:rsidRDefault="0030390F" w:rsidP="00542E4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30390F" w:rsidRPr="00542E45" w:rsidRDefault="0030390F" w:rsidP="00542E4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</w:tcPr>
          <w:p w:rsidR="00715FFE" w:rsidRPr="00542E45" w:rsidRDefault="0030390F" w:rsidP="00542E45">
            <w:pPr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Home Environment / Social Support</w:t>
            </w:r>
            <w:r w:rsidRPr="00124C5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2E45">
              <w:rPr>
                <w:rFonts w:ascii="Arial" w:hAnsi="Arial" w:cs="Arial"/>
              </w:rPr>
              <w:t xml:space="preserve"> </w:t>
            </w:r>
            <w:r w:rsidRPr="00542E45">
              <w:rPr>
                <w:rFonts w:ascii="Arial" w:hAnsi="Arial" w:cs="Arial"/>
                <w:sz w:val="16"/>
                <w:szCs w:val="16"/>
              </w:rPr>
              <w:t>(</w:t>
            </w:r>
            <w:r w:rsidRPr="00124C51">
              <w:rPr>
                <w:rFonts w:ascii="Arial" w:hAnsi="Arial" w:cs="Arial"/>
                <w:i/>
                <w:sz w:val="16"/>
                <w:szCs w:val="16"/>
              </w:rPr>
              <w:t>Scanned therapy notes are acceptable</w:t>
            </w:r>
            <w:r w:rsidRPr="00542E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0390F" w:rsidRPr="00542E45" w:rsidTr="00124C51">
        <w:trPr>
          <w:jc w:val="center"/>
        </w:trPr>
        <w:tc>
          <w:tcPr>
            <w:tcW w:w="10795" w:type="dxa"/>
            <w:gridSpan w:val="5"/>
          </w:tcPr>
          <w:p w:rsidR="0030390F" w:rsidRPr="00542E45" w:rsidRDefault="0030390F" w:rsidP="00542E45">
            <w:pPr>
              <w:rPr>
                <w:rFonts w:ascii="Arial" w:hAnsi="Arial" w:cs="Arial"/>
                <w:sz w:val="16"/>
                <w:szCs w:val="16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Discharge to Assess Health Care Support Worker initial input request:</w:t>
            </w:r>
            <w:r w:rsidRPr="00542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E45">
              <w:rPr>
                <w:rFonts w:ascii="Arial" w:hAnsi="Arial" w:cs="Arial"/>
                <w:sz w:val="16"/>
                <w:szCs w:val="16"/>
              </w:rPr>
              <w:t>(</w:t>
            </w:r>
            <w:r w:rsidRPr="00124C51">
              <w:rPr>
                <w:rFonts w:ascii="Arial" w:hAnsi="Arial" w:cs="Arial"/>
                <w:i/>
                <w:sz w:val="16"/>
                <w:szCs w:val="16"/>
              </w:rPr>
              <w:t>Number of visits, details of support required. Personal care, meals, med prompts, physio exercises</w:t>
            </w:r>
            <w:r w:rsidRPr="00542E4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0390F" w:rsidRPr="00542E45" w:rsidRDefault="00542E45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 -</w:t>
            </w:r>
          </w:p>
          <w:p w:rsidR="0030390F" w:rsidRPr="00542E45" w:rsidRDefault="00542E45" w:rsidP="00542E4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LUNCH -</w:t>
            </w:r>
          </w:p>
          <w:p w:rsidR="0030390F" w:rsidRPr="00542E45" w:rsidRDefault="0030390F" w:rsidP="00542E45">
            <w:pPr>
              <w:spacing w:before="60" w:after="60"/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TEA - </w:t>
            </w:r>
          </w:p>
        </w:tc>
      </w:tr>
      <w:tr w:rsidR="0030390F" w:rsidRPr="00542E45" w:rsidTr="00124C51">
        <w:trPr>
          <w:jc w:val="center"/>
        </w:trPr>
        <w:tc>
          <w:tcPr>
            <w:tcW w:w="10795" w:type="dxa"/>
            <w:gridSpan w:val="5"/>
            <w:shd w:val="clear" w:color="auto" w:fill="BFBFBF" w:themeFill="background1" w:themeFillShade="BF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Functional Status</w:t>
            </w: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Baseline Ability</w:t>
            </w: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Current Ability</w:t>
            </w: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Comments / Equipment Used</w:t>
            </w: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Mobility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Stairs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Chair Transfers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Bed </w:t>
            </w:r>
            <w:r w:rsidR="00542E4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42E45">
              <w:rPr>
                <w:rFonts w:ascii="Arial" w:hAnsi="Arial" w:cs="Arial"/>
                <w:b/>
                <w:sz w:val="20"/>
                <w:szCs w:val="20"/>
              </w:rPr>
              <w:t>ransfers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Toilet Transfers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Shower / Bath Transfers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 xml:space="preserve">Washing 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Dressing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Continence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30390F" w:rsidP="00542E45">
            <w:pPr>
              <w:rPr>
                <w:rFonts w:ascii="Arial" w:hAnsi="Arial" w:cs="Arial"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 w:rsidRPr="00542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893" w:rsidRPr="00542E45">
              <w:rPr>
                <w:rFonts w:ascii="Arial" w:hAnsi="Arial" w:cs="Arial"/>
                <w:sz w:val="16"/>
                <w:szCs w:val="16"/>
              </w:rPr>
              <w:t>(</w:t>
            </w:r>
            <w:r w:rsidR="00AC6893" w:rsidRPr="00542E45">
              <w:rPr>
                <w:rFonts w:ascii="Arial" w:hAnsi="Arial" w:cs="Arial"/>
                <w:i/>
                <w:sz w:val="16"/>
                <w:szCs w:val="16"/>
              </w:rPr>
              <w:t>support</w:t>
            </w:r>
            <w:r w:rsidR="00542E45" w:rsidRPr="00542E45">
              <w:rPr>
                <w:rFonts w:ascii="Arial" w:hAnsi="Arial" w:cs="Arial"/>
                <w:i/>
                <w:sz w:val="16"/>
                <w:szCs w:val="16"/>
              </w:rPr>
              <w:t> prompt </w:t>
            </w:r>
            <w:r w:rsidR="004B04B4" w:rsidRPr="00542E45">
              <w:rPr>
                <w:rFonts w:ascii="Arial" w:hAnsi="Arial" w:cs="Arial"/>
                <w:i/>
                <w:sz w:val="16"/>
                <w:szCs w:val="16"/>
              </w:rPr>
              <w:t>only</w:t>
            </w:r>
            <w:r w:rsidR="004B04B4" w:rsidRPr="00542E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4B04B4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Kitchen Tasks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  <w:tr w:rsidR="0030390F" w:rsidRPr="00542E45" w:rsidTr="00124C51">
        <w:trPr>
          <w:jc w:val="center"/>
        </w:trPr>
        <w:tc>
          <w:tcPr>
            <w:tcW w:w="2875" w:type="dxa"/>
          </w:tcPr>
          <w:p w:rsidR="0030390F" w:rsidRPr="00542E45" w:rsidRDefault="004B04B4" w:rsidP="00542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Domestic Tasks</w:t>
            </w:r>
          </w:p>
        </w:tc>
        <w:tc>
          <w:tcPr>
            <w:tcW w:w="180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0390F" w:rsidRPr="00542E45" w:rsidRDefault="0030390F" w:rsidP="00542E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2E45" w:rsidRDefault="00542E45" w:rsidP="00542E4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15FFE" w:rsidRPr="00542E45" w:rsidRDefault="004B04B4" w:rsidP="00124C51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542E45">
        <w:rPr>
          <w:rFonts w:ascii="Arial" w:hAnsi="Arial" w:cs="Arial"/>
          <w:sz w:val="16"/>
          <w:szCs w:val="16"/>
        </w:rPr>
        <w:t xml:space="preserve">Codes:      N/A – Not </w:t>
      </w:r>
      <w:r w:rsidR="00542E45">
        <w:rPr>
          <w:rFonts w:ascii="Arial" w:hAnsi="Arial" w:cs="Arial"/>
          <w:sz w:val="16"/>
          <w:szCs w:val="16"/>
        </w:rPr>
        <w:t>A</w:t>
      </w:r>
      <w:r w:rsidRPr="00542E45">
        <w:rPr>
          <w:rFonts w:ascii="Arial" w:hAnsi="Arial" w:cs="Arial"/>
          <w:sz w:val="16"/>
          <w:szCs w:val="16"/>
        </w:rPr>
        <w:t xml:space="preserve">pplicable      N/Ax – </w:t>
      </w:r>
      <w:r w:rsidR="00542E45" w:rsidRPr="00542E45">
        <w:rPr>
          <w:rFonts w:ascii="Arial" w:hAnsi="Arial" w:cs="Arial"/>
          <w:sz w:val="16"/>
          <w:szCs w:val="16"/>
        </w:rPr>
        <w:t xml:space="preserve">Not Assessed     </w:t>
      </w:r>
      <w:r w:rsidRPr="00542E45">
        <w:rPr>
          <w:rFonts w:ascii="Arial" w:hAnsi="Arial" w:cs="Arial"/>
          <w:sz w:val="16"/>
          <w:szCs w:val="16"/>
        </w:rPr>
        <w:t>I – Independent     S – Supervision     A – Assistance (of 1 or 2)      D – Dependent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0435"/>
      </w:tblGrid>
      <w:tr w:rsidR="004B04B4" w:rsidRPr="00542E45" w:rsidTr="00542E45">
        <w:trPr>
          <w:jc w:val="center"/>
        </w:trPr>
        <w:tc>
          <w:tcPr>
            <w:tcW w:w="10435" w:type="dxa"/>
          </w:tcPr>
          <w:p w:rsidR="004B04B4" w:rsidRPr="00542E45" w:rsidRDefault="004B04B4" w:rsidP="00542E45">
            <w:pPr>
              <w:rPr>
                <w:rFonts w:ascii="Arial" w:hAnsi="Arial" w:cs="Arial"/>
              </w:rPr>
            </w:pPr>
            <w:r w:rsidRPr="00542E45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  <w:r w:rsidRPr="00542E45">
              <w:rPr>
                <w:rFonts w:ascii="Arial" w:hAnsi="Arial" w:cs="Arial"/>
              </w:rPr>
              <w:t xml:space="preserve"> </w:t>
            </w:r>
            <w:r w:rsidRPr="00542E45">
              <w:rPr>
                <w:rFonts w:ascii="Arial" w:hAnsi="Arial" w:cs="Arial"/>
                <w:sz w:val="16"/>
                <w:szCs w:val="16"/>
              </w:rPr>
              <w:t>(eg</w:t>
            </w:r>
            <w:r w:rsidR="00542E4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42E45">
              <w:rPr>
                <w:rFonts w:ascii="Arial" w:hAnsi="Arial" w:cs="Arial"/>
                <w:sz w:val="16"/>
                <w:szCs w:val="16"/>
              </w:rPr>
              <w:t xml:space="preserve"> lone working considerations, safeguarding concerns, Keysafe details)</w:t>
            </w:r>
            <w:r w:rsidRPr="00542E45">
              <w:rPr>
                <w:rFonts w:ascii="Arial" w:hAnsi="Arial" w:cs="Arial"/>
              </w:rPr>
              <w:t>:</w:t>
            </w:r>
          </w:p>
          <w:p w:rsidR="00EF782C" w:rsidRPr="00542E45" w:rsidRDefault="00EF782C" w:rsidP="00542E45">
            <w:pPr>
              <w:rPr>
                <w:rFonts w:ascii="Arial" w:hAnsi="Arial" w:cs="Arial"/>
              </w:rPr>
            </w:pPr>
          </w:p>
        </w:tc>
      </w:tr>
    </w:tbl>
    <w:p w:rsidR="004B04B4" w:rsidRPr="00542E45" w:rsidRDefault="004B04B4" w:rsidP="00542E45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542E45">
        <w:rPr>
          <w:rFonts w:ascii="Arial" w:hAnsi="Arial" w:cs="Arial"/>
          <w:b/>
          <w:sz w:val="20"/>
          <w:szCs w:val="20"/>
        </w:rPr>
        <w:t xml:space="preserve">Send referrals to: </w:t>
      </w:r>
      <w:hyperlink r:id="rId13" w:history="1">
        <w:r w:rsidR="0045012A" w:rsidRPr="00C0767B">
          <w:rPr>
            <w:rStyle w:val="Hyperlink"/>
            <w:rFonts w:ascii="inherit" w:hAnsi="inherit"/>
            <w:shd w:val="clear" w:color="auto" w:fill="FFFFFF"/>
          </w:rPr>
          <w:t>gram.moraydtoa@nhs.scot</w:t>
        </w:r>
      </w:hyperlink>
      <w:r w:rsidR="0045012A">
        <w:rPr>
          <w:rFonts w:ascii="inherit" w:hAnsi="inherit"/>
          <w:shd w:val="clear" w:color="auto" w:fill="FFFFFF"/>
        </w:rPr>
        <w:t xml:space="preserve"> </w:t>
      </w:r>
    </w:p>
    <w:sectPr w:rsidR="004B04B4" w:rsidRPr="00542E45" w:rsidSect="00124C51">
      <w:pgSz w:w="11906" w:h="16838" w:code="9"/>
      <w:pgMar w:top="576" w:right="720" w:bottom="576" w:left="72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2C" w:rsidRDefault="00EF782C" w:rsidP="00EF782C">
      <w:pPr>
        <w:spacing w:after="0" w:line="240" w:lineRule="auto"/>
      </w:pPr>
      <w:r>
        <w:separator/>
      </w:r>
    </w:p>
  </w:endnote>
  <w:endnote w:type="continuationSeparator" w:id="0">
    <w:p w:rsidR="00EF782C" w:rsidRDefault="00EF782C" w:rsidP="00EF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2C" w:rsidRDefault="00EF782C" w:rsidP="00EF782C">
      <w:pPr>
        <w:spacing w:after="0" w:line="240" w:lineRule="auto"/>
      </w:pPr>
      <w:r>
        <w:separator/>
      </w:r>
    </w:p>
  </w:footnote>
  <w:footnote w:type="continuationSeparator" w:id="0">
    <w:p w:rsidR="00EF782C" w:rsidRDefault="00EF782C" w:rsidP="00EF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FE"/>
    <w:rsid w:val="00124C51"/>
    <w:rsid w:val="002327E0"/>
    <w:rsid w:val="0030390F"/>
    <w:rsid w:val="0045012A"/>
    <w:rsid w:val="004B04B4"/>
    <w:rsid w:val="005044E2"/>
    <w:rsid w:val="00542E45"/>
    <w:rsid w:val="00715FFE"/>
    <w:rsid w:val="00742DAD"/>
    <w:rsid w:val="009A25E2"/>
    <w:rsid w:val="00AC6893"/>
    <w:rsid w:val="00B000D2"/>
    <w:rsid w:val="00C12BA2"/>
    <w:rsid w:val="00E35D4F"/>
    <w:rsid w:val="00EF782C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459A19D-3061-4FD1-8297-F1B64E4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82C"/>
  </w:style>
  <w:style w:type="paragraph" w:styleId="Footer">
    <w:name w:val="footer"/>
    <w:basedOn w:val="Normal"/>
    <w:link w:val="FooterChar"/>
    <w:uiPriority w:val="99"/>
    <w:unhideWhenUsed/>
    <w:rsid w:val="00E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2C"/>
  </w:style>
  <w:style w:type="paragraph" w:styleId="BalloonText">
    <w:name w:val="Balloon Text"/>
    <w:basedOn w:val="Normal"/>
    <w:link w:val="BalloonTextChar"/>
    <w:uiPriority w:val="99"/>
    <w:semiHidden/>
    <w:unhideWhenUsed/>
    <w:rsid w:val="00E3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gram.moraydtoa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8EBA-D0A2-49BF-8283-249B2C2C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McCallum (NHS Grampian)</dc:creator>
  <cp:keywords/>
  <dc:description/>
  <cp:lastModifiedBy>Claire McCallum (NHS Grampian)</cp:lastModifiedBy>
  <cp:revision>2</cp:revision>
  <cp:lastPrinted>2020-10-06T09:47:00Z</cp:lastPrinted>
  <dcterms:created xsi:type="dcterms:W3CDTF">2021-07-07T09:17:00Z</dcterms:created>
  <dcterms:modified xsi:type="dcterms:W3CDTF">2021-07-07T09:17:00Z</dcterms:modified>
</cp:coreProperties>
</file>